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D6F7" w14:textId="22AB2191" w:rsidR="0097118C" w:rsidRDefault="00846838" w:rsidP="0097118C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Kirstie Watson </w:t>
      </w:r>
      <w:r w:rsidR="00197DE2">
        <w:rPr>
          <w:rFonts w:asciiTheme="majorHAnsi" w:hAnsiTheme="majorHAnsi" w:cstheme="majorHAnsi"/>
          <w:b/>
          <w:bCs/>
          <w:sz w:val="24"/>
          <w:szCs w:val="24"/>
        </w:rPr>
        <w:t>–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97DE2">
        <w:rPr>
          <w:rFonts w:asciiTheme="majorHAnsi" w:hAnsiTheme="majorHAnsi" w:cstheme="majorHAnsi"/>
          <w:b/>
          <w:bCs/>
          <w:sz w:val="24"/>
          <w:szCs w:val="24"/>
        </w:rPr>
        <w:t xml:space="preserve">Author - </w:t>
      </w:r>
      <w:r w:rsidR="0097118C">
        <w:rPr>
          <w:rFonts w:asciiTheme="majorHAnsi" w:hAnsiTheme="majorHAnsi" w:cstheme="majorHAnsi"/>
          <w:b/>
          <w:bCs/>
          <w:sz w:val="24"/>
          <w:szCs w:val="24"/>
        </w:rPr>
        <w:t>Online Author Visits – Full Terms and Conditions</w:t>
      </w:r>
    </w:p>
    <w:p w14:paraId="56A8C68F" w14:textId="20D883AE" w:rsidR="0097118C" w:rsidRDefault="0097324E" w:rsidP="002414F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1. General</w:t>
      </w:r>
    </w:p>
    <w:p w14:paraId="4B3B0A2A" w14:textId="3FF87CD6" w:rsidR="00FB789D" w:rsidRDefault="0097324E" w:rsidP="009732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1.1. Kirstie Watson – Author </w:t>
      </w:r>
      <w:r w:rsidR="00FB789D">
        <w:rPr>
          <w:rFonts w:asciiTheme="majorHAnsi" w:hAnsiTheme="majorHAnsi" w:cstheme="majorHAnsi"/>
          <w:sz w:val="24"/>
          <w:szCs w:val="24"/>
        </w:rPr>
        <w:t xml:space="preserve">is </w:t>
      </w:r>
      <w:r w:rsidR="003A3AD0">
        <w:rPr>
          <w:rFonts w:asciiTheme="majorHAnsi" w:hAnsiTheme="majorHAnsi" w:cstheme="majorHAnsi"/>
          <w:sz w:val="24"/>
          <w:szCs w:val="24"/>
        </w:rPr>
        <w:t>a</w:t>
      </w:r>
      <w:r w:rsidR="00FB789D">
        <w:rPr>
          <w:rFonts w:asciiTheme="majorHAnsi" w:hAnsiTheme="majorHAnsi" w:cstheme="majorHAnsi"/>
          <w:sz w:val="24"/>
          <w:szCs w:val="24"/>
        </w:rPr>
        <w:t xml:space="preserve"> </w:t>
      </w:r>
      <w:r w:rsidR="003A3AD0">
        <w:rPr>
          <w:rFonts w:asciiTheme="majorHAnsi" w:hAnsiTheme="majorHAnsi" w:cstheme="majorHAnsi"/>
          <w:sz w:val="24"/>
          <w:szCs w:val="24"/>
        </w:rPr>
        <w:t>trading</w:t>
      </w:r>
      <w:r w:rsidR="00FB789D">
        <w:rPr>
          <w:rFonts w:asciiTheme="majorHAnsi" w:hAnsiTheme="majorHAnsi" w:cstheme="majorHAnsi"/>
          <w:sz w:val="24"/>
          <w:szCs w:val="24"/>
        </w:rPr>
        <w:t xml:space="preserve"> name </w:t>
      </w:r>
      <w:r>
        <w:rPr>
          <w:rFonts w:asciiTheme="majorHAnsi" w:hAnsiTheme="majorHAnsi" w:cstheme="majorHAnsi"/>
          <w:sz w:val="24"/>
          <w:szCs w:val="24"/>
        </w:rPr>
        <w:t xml:space="preserve">under the </w:t>
      </w:r>
      <w:r w:rsidR="00FB789D">
        <w:rPr>
          <w:rFonts w:asciiTheme="majorHAnsi" w:hAnsiTheme="majorHAnsi" w:cstheme="majorHAnsi"/>
          <w:sz w:val="24"/>
          <w:szCs w:val="24"/>
        </w:rPr>
        <w:t xml:space="preserve">storytelling event and </w:t>
      </w:r>
      <w:r>
        <w:rPr>
          <w:rFonts w:asciiTheme="majorHAnsi" w:hAnsiTheme="majorHAnsi" w:cstheme="majorHAnsi"/>
          <w:sz w:val="24"/>
          <w:szCs w:val="24"/>
        </w:rPr>
        <w:t>publishing company</w:t>
      </w:r>
      <w:r w:rsidR="00FB789D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Telltale Tots Ltd.</w:t>
      </w:r>
    </w:p>
    <w:p w14:paraId="648DCF48" w14:textId="23371F55" w:rsidR="00FB789D" w:rsidRDefault="0097324E" w:rsidP="009732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1.2. </w:t>
      </w:r>
      <w:r w:rsidRPr="0097324E">
        <w:rPr>
          <w:rFonts w:asciiTheme="majorHAnsi" w:hAnsiTheme="majorHAnsi" w:cstheme="majorHAnsi"/>
          <w:sz w:val="24"/>
          <w:szCs w:val="24"/>
        </w:rPr>
        <w:t xml:space="preserve">Listed below are the </w:t>
      </w:r>
      <w:r w:rsidR="00FB789D">
        <w:rPr>
          <w:rFonts w:asciiTheme="majorHAnsi" w:hAnsiTheme="majorHAnsi" w:cstheme="majorHAnsi"/>
          <w:sz w:val="24"/>
          <w:szCs w:val="24"/>
        </w:rPr>
        <w:t xml:space="preserve">full </w:t>
      </w:r>
      <w:r w:rsidRPr="0097324E">
        <w:rPr>
          <w:rFonts w:asciiTheme="majorHAnsi" w:hAnsiTheme="majorHAnsi" w:cstheme="majorHAnsi"/>
          <w:sz w:val="24"/>
          <w:szCs w:val="24"/>
        </w:rPr>
        <w:t>Terms and Conditions</w:t>
      </w:r>
      <w:r w:rsidR="00FB789D">
        <w:rPr>
          <w:rFonts w:asciiTheme="majorHAnsi" w:hAnsiTheme="majorHAnsi" w:cstheme="majorHAnsi"/>
          <w:sz w:val="24"/>
          <w:szCs w:val="24"/>
        </w:rPr>
        <w:t xml:space="preserve"> for online author visits by Kirstie Watson - Author</w:t>
      </w:r>
      <w:r w:rsidRPr="0097324E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370838F" w14:textId="5B83725D" w:rsidR="0097324E" w:rsidRPr="0097324E" w:rsidRDefault="00FB789D" w:rsidP="009732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1.3. </w:t>
      </w:r>
      <w:r w:rsidR="0097324E" w:rsidRPr="0097324E">
        <w:rPr>
          <w:rFonts w:asciiTheme="majorHAnsi" w:hAnsiTheme="majorHAnsi" w:cstheme="majorHAnsi"/>
          <w:sz w:val="24"/>
          <w:szCs w:val="24"/>
        </w:rPr>
        <w:t>By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7324E" w:rsidRPr="0097324E">
        <w:rPr>
          <w:rFonts w:asciiTheme="majorHAnsi" w:hAnsiTheme="majorHAnsi" w:cstheme="majorHAnsi"/>
          <w:sz w:val="24"/>
          <w:szCs w:val="24"/>
        </w:rPr>
        <w:t>accessing the services of</w:t>
      </w:r>
      <w:r w:rsidR="0097324E">
        <w:rPr>
          <w:rFonts w:asciiTheme="majorHAnsi" w:hAnsiTheme="majorHAnsi" w:cstheme="majorHAnsi"/>
          <w:sz w:val="24"/>
          <w:szCs w:val="24"/>
        </w:rPr>
        <w:t xml:space="preserve"> Kirstie Watson - Author</w:t>
      </w:r>
      <w:r w:rsidR="0097324E" w:rsidRPr="0097324E">
        <w:rPr>
          <w:rFonts w:asciiTheme="majorHAnsi" w:hAnsiTheme="majorHAnsi" w:cstheme="majorHAnsi"/>
          <w:sz w:val="24"/>
          <w:szCs w:val="24"/>
        </w:rPr>
        <w:t>, you agree to be bound by these Terms and Conditions.</w:t>
      </w:r>
    </w:p>
    <w:p w14:paraId="1E73E0D1" w14:textId="3ADA0358" w:rsidR="0097324E" w:rsidRPr="0097324E" w:rsidRDefault="00FB789D" w:rsidP="009732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1.4.</w:t>
      </w:r>
      <w:r w:rsidR="003A3AD0">
        <w:rPr>
          <w:rFonts w:asciiTheme="majorHAnsi" w:hAnsiTheme="majorHAnsi" w:cstheme="majorHAnsi"/>
          <w:sz w:val="24"/>
          <w:szCs w:val="24"/>
        </w:rPr>
        <w:t xml:space="preserve"> </w:t>
      </w:r>
      <w:r w:rsidR="0097324E" w:rsidRPr="0097324E">
        <w:rPr>
          <w:rFonts w:asciiTheme="majorHAnsi" w:hAnsiTheme="majorHAnsi" w:cstheme="majorHAnsi"/>
          <w:sz w:val="24"/>
          <w:szCs w:val="24"/>
        </w:rPr>
        <w:t>"</w:t>
      </w:r>
      <w:r>
        <w:rPr>
          <w:rFonts w:asciiTheme="majorHAnsi" w:hAnsiTheme="majorHAnsi" w:cstheme="majorHAnsi"/>
          <w:sz w:val="24"/>
          <w:szCs w:val="24"/>
        </w:rPr>
        <w:t>Session</w:t>
      </w:r>
      <w:r w:rsidR="0097324E" w:rsidRPr="0097324E">
        <w:rPr>
          <w:rFonts w:asciiTheme="majorHAnsi" w:hAnsiTheme="majorHAnsi" w:cstheme="majorHAnsi"/>
          <w:sz w:val="24"/>
          <w:szCs w:val="24"/>
        </w:rPr>
        <w:t xml:space="preserve">" refers to </w:t>
      </w:r>
      <w:r>
        <w:rPr>
          <w:rFonts w:asciiTheme="majorHAnsi" w:hAnsiTheme="majorHAnsi" w:cstheme="majorHAnsi"/>
          <w:sz w:val="24"/>
          <w:szCs w:val="24"/>
        </w:rPr>
        <w:t>the online author visit.</w:t>
      </w:r>
    </w:p>
    <w:p w14:paraId="714B5CD2" w14:textId="1E121A49" w:rsidR="0097324E" w:rsidRPr="0097324E" w:rsidRDefault="00FB789D" w:rsidP="009732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1.5.</w:t>
      </w:r>
      <w:r w:rsidR="003A3AD0">
        <w:rPr>
          <w:rFonts w:asciiTheme="majorHAnsi" w:hAnsiTheme="majorHAnsi" w:cstheme="majorHAnsi"/>
          <w:sz w:val="24"/>
          <w:szCs w:val="24"/>
        </w:rPr>
        <w:t xml:space="preserve"> </w:t>
      </w:r>
      <w:r w:rsidR="0097324E" w:rsidRPr="0097324E">
        <w:rPr>
          <w:rFonts w:asciiTheme="majorHAnsi" w:hAnsiTheme="majorHAnsi" w:cstheme="majorHAnsi"/>
          <w:sz w:val="24"/>
          <w:szCs w:val="24"/>
        </w:rPr>
        <w:t>"School" refers to a school, library, festival</w:t>
      </w:r>
      <w:r w:rsidR="008125C5">
        <w:rPr>
          <w:rFonts w:asciiTheme="majorHAnsi" w:hAnsiTheme="majorHAnsi" w:cstheme="majorHAnsi"/>
          <w:sz w:val="24"/>
          <w:szCs w:val="24"/>
        </w:rPr>
        <w:t>,</w:t>
      </w:r>
      <w:r w:rsidR="0097324E" w:rsidRPr="0097324E">
        <w:rPr>
          <w:rFonts w:asciiTheme="majorHAnsi" w:hAnsiTheme="majorHAnsi" w:cstheme="majorHAnsi"/>
          <w:sz w:val="24"/>
          <w:szCs w:val="24"/>
        </w:rPr>
        <w:t xml:space="preserve"> or other venue.</w:t>
      </w:r>
    </w:p>
    <w:p w14:paraId="0EBC2DB2" w14:textId="40D2C833" w:rsidR="00FB789D" w:rsidRDefault="00FB789D" w:rsidP="009732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1.6. “Online author visit” refers to an online session via the video conferencing software Zoom.</w:t>
      </w:r>
    </w:p>
    <w:p w14:paraId="2D4071FE" w14:textId="2EE2F650" w:rsidR="0097324E" w:rsidRPr="0097324E" w:rsidRDefault="00FB789D" w:rsidP="0097324E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1.7. </w:t>
      </w:r>
      <w:r w:rsidR="0097324E" w:rsidRPr="0097324E">
        <w:rPr>
          <w:rFonts w:asciiTheme="majorHAnsi" w:hAnsiTheme="majorHAnsi" w:cstheme="majorHAnsi"/>
          <w:sz w:val="24"/>
          <w:szCs w:val="24"/>
        </w:rPr>
        <w:t>If there is anything that you do not understand please feel free to e-mail your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7324E" w:rsidRPr="0097324E">
        <w:rPr>
          <w:rFonts w:asciiTheme="majorHAnsi" w:hAnsiTheme="majorHAnsi" w:cstheme="majorHAnsi"/>
          <w:sz w:val="24"/>
          <w:szCs w:val="24"/>
        </w:rPr>
        <w:t xml:space="preserve">enquiry to: </w:t>
      </w:r>
      <w:r>
        <w:rPr>
          <w:rFonts w:asciiTheme="majorHAnsi" w:hAnsiTheme="majorHAnsi" w:cstheme="majorHAnsi"/>
          <w:sz w:val="24"/>
          <w:szCs w:val="24"/>
        </w:rPr>
        <w:t>kirstie@telltaletots.co.uk.</w:t>
      </w:r>
    </w:p>
    <w:p w14:paraId="5C4AC860" w14:textId="38E044E1" w:rsidR="002414F5" w:rsidRPr="001176C9" w:rsidRDefault="00FB789D" w:rsidP="002414F5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2</w:t>
      </w:r>
      <w:r w:rsidR="001176C9" w:rsidRPr="001176C9">
        <w:rPr>
          <w:rFonts w:asciiTheme="majorHAnsi" w:hAnsiTheme="majorHAnsi" w:cstheme="majorHAnsi"/>
          <w:b/>
          <w:bCs/>
          <w:sz w:val="24"/>
          <w:szCs w:val="24"/>
        </w:rPr>
        <w:t>. Booking</w:t>
      </w:r>
      <w:r w:rsidR="008B7A2B">
        <w:rPr>
          <w:rFonts w:asciiTheme="majorHAnsi" w:hAnsiTheme="majorHAnsi" w:cstheme="majorHAnsi"/>
          <w:b/>
          <w:bCs/>
          <w:sz w:val="24"/>
          <w:szCs w:val="24"/>
        </w:rPr>
        <w:t xml:space="preserve"> a FREE online author visit</w:t>
      </w:r>
    </w:p>
    <w:p w14:paraId="390FFE97" w14:textId="5A6455DE" w:rsidR="005F0D4A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2414F5" w:rsidRPr="00010AFF">
        <w:rPr>
          <w:rFonts w:asciiTheme="majorHAnsi" w:hAnsiTheme="majorHAnsi" w:cstheme="majorHAnsi"/>
          <w:sz w:val="24"/>
          <w:szCs w:val="24"/>
        </w:rPr>
        <w:t>.</w:t>
      </w:r>
      <w:r w:rsidR="001176C9">
        <w:rPr>
          <w:rFonts w:asciiTheme="majorHAnsi" w:hAnsiTheme="majorHAnsi" w:cstheme="majorHAnsi"/>
          <w:sz w:val="24"/>
          <w:szCs w:val="24"/>
        </w:rPr>
        <w:t>1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</w:t>
      </w:r>
      <w:r w:rsidR="00846838">
        <w:rPr>
          <w:rFonts w:asciiTheme="majorHAnsi" w:hAnsiTheme="majorHAnsi" w:cstheme="majorHAnsi"/>
          <w:sz w:val="24"/>
          <w:szCs w:val="24"/>
        </w:rPr>
        <w:t>Online author visits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</w:t>
      </w:r>
      <w:r w:rsidR="005F0D4A">
        <w:rPr>
          <w:rFonts w:asciiTheme="majorHAnsi" w:hAnsiTheme="majorHAnsi" w:cstheme="majorHAnsi"/>
          <w:sz w:val="24"/>
          <w:szCs w:val="24"/>
        </w:rPr>
        <w:t xml:space="preserve">must be scheduled via </w:t>
      </w:r>
      <w:r w:rsidR="008B7A2B">
        <w:rPr>
          <w:rFonts w:asciiTheme="majorHAnsi" w:hAnsiTheme="majorHAnsi" w:cstheme="majorHAnsi"/>
          <w:sz w:val="24"/>
          <w:szCs w:val="24"/>
        </w:rPr>
        <w:t xml:space="preserve">either: </w:t>
      </w:r>
      <w:r w:rsidR="005F0D4A">
        <w:rPr>
          <w:rFonts w:asciiTheme="majorHAnsi" w:hAnsiTheme="majorHAnsi" w:cstheme="majorHAnsi"/>
          <w:sz w:val="24"/>
          <w:szCs w:val="24"/>
        </w:rPr>
        <w:t xml:space="preserve">the online booking system at </w:t>
      </w:r>
      <w:hyperlink r:id="rId6" w:history="1">
        <w:r w:rsidR="005F0D4A" w:rsidRPr="00F75737">
          <w:rPr>
            <w:rStyle w:val="Hyperlink"/>
            <w:rFonts w:asciiTheme="majorHAnsi" w:hAnsiTheme="majorHAnsi" w:cstheme="majorHAnsi"/>
            <w:sz w:val="24"/>
            <w:szCs w:val="24"/>
          </w:rPr>
          <w:t>www.kirstiewatsonauthor.co.uk</w:t>
        </w:r>
      </w:hyperlink>
      <w:r w:rsidR="005F0D4A">
        <w:rPr>
          <w:rFonts w:asciiTheme="majorHAnsi" w:hAnsiTheme="majorHAnsi" w:cstheme="majorHAnsi"/>
          <w:sz w:val="24"/>
          <w:szCs w:val="24"/>
        </w:rPr>
        <w:t xml:space="preserve"> OR via email</w:t>
      </w:r>
      <w:r w:rsidR="00AB531C">
        <w:rPr>
          <w:rFonts w:asciiTheme="majorHAnsi" w:hAnsiTheme="majorHAnsi" w:cstheme="majorHAnsi"/>
          <w:sz w:val="24"/>
          <w:szCs w:val="24"/>
        </w:rPr>
        <w:t xml:space="preserve"> to </w:t>
      </w:r>
      <w:hyperlink r:id="rId7" w:history="1">
        <w:r w:rsidR="006755A6" w:rsidRPr="00F75737">
          <w:rPr>
            <w:rStyle w:val="Hyperlink"/>
            <w:rFonts w:asciiTheme="majorHAnsi" w:hAnsiTheme="majorHAnsi" w:cstheme="majorHAnsi"/>
            <w:sz w:val="24"/>
            <w:szCs w:val="24"/>
          </w:rPr>
          <w:t>kirstie@telltaletots.co.uk</w:t>
        </w:r>
      </w:hyperlink>
      <w:r w:rsidR="006755A6">
        <w:rPr>
          <w:rFonts w:asciiTheme="majorHAnsi" w:hAnsiTheme="majorHAnsi" w:cstheme="majorHAnsi"/>
          <w:sz w:val="24"/>
          <w:szCs w:val="24"/>
        </w:rPr>
        <w:t xml:space="preserve"> OR via the contact form at </w:t>
      </w:r>
      <w:hyperlink r:id="rId8" w:history="1">
        <w:r w:rsidR="008B7A2B" w:rsidRPr="00F75737">
          <w:rPr>
            <w:rStyle w:val="Hyperlink"/>
            <w:rFonts w:asciiTheme="majorHAnsi" w:hAnsiTheme="majorHAnsi" w:cstheme="majorHAnsi"/>
            <w:sz w:val="24"/>
            <w:szCs w:val="24"/>
          </w:rPr>
          <w:t>www.kirstiewatsonauthor.co.uk/contact</w:t>
        </w:r>
      </w:hyperlink>
      <w:r w:rsidR="008B7A2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BF5F653" w14:textId="5C681E0B" w:rsidR="002414F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5F0D4A">
        <w:rPr>
          <w:rFonts w:asciiTheme="majorHAnsi" w:hAnsiTheme="majorHAnsi" w:cstheme="majorHAnsi"/>
          <w:sz w:val="24"/>
          <w:szCs w:val="24"/>
        </w:rPr>
        <w:t>.2. Sessions are</w:t>
      </w:r>
      <w:r w:rsidR="001176C9">
        <w:rPr>
          <w:rFonts w:asciiTheme="majorHAnsi" w:hAnsiTheme="majorHAnsi" w:cstheme="majorHAnsi"/>
          <w:sz w:val="24"/>
          <w:szCs w:val="24"/>
        </w:rPr>
        <w:t xml:space="preserve"> </w:t>
      </w:r>
      <w:r w:rsidR="003A3AD0">
        <w:rPr>
          <w:rFonts w:asciiTheme="majorHAnsi" w:hAnsiTheme="majorHAnsi" w:cstheme="majorHAnsi"/>
          <w:sz w:val="24"/>
          <w:szCs w:val="24"/>
        </w:rPr>
        <w:t xml:space="preserve">only </w:t>
      </w:r>
      <w:r w:rsidR="002414F5" w:rsidRPr="00010AFF">
        <w:rPr>
          <w:rFonts w:asciiTheme="majorHAnsi" w:hAnsiTheme="majorHAnsi" w:cstheme="majorHAnsi"/>
          <w:sz w:val="24"/>
          <w:szCs w:val="24"/>
        </w:rPr>
        <w:t>‘</w:t>
      </w:r>
      <w:r w:rsidR="00502BD4">
        <w:rPr>
          <w:rFonts w:asciiTheme="majorHAnsi" w:hAnsiTheme="majorHAnsi" w:cstheme="majorHAnsi"/>
          <w:sz w:val="24"/>
          <w:szCs w:val="24"/>
        </w:rPr>
        <w:t>b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ooked’ </w:t>
      </w:r>
      <w:r w:rsidR="001176C9">
        <w:rPr>
          <w:rFonts w:asciiTheme="majorHAnsi" w:hAnsiTheme="majorHAnsi" w:cstheme="majorHAnsi"/>
          <w:sz w:val="24"/>
          <w:szCs w:val="24"/>
        </w:rPr>
        <w:t>upon receipt of a confirmation email from Kirstie</w:t>
      </w:r>
      <w:r w:rsidR="005F0D4A">
        <w:rPr>
          <w:rFonts w:asciiTheme="majorHAnsi" w:hAnsiTheme="majorHAnsi" w:cstheme="majorHAnsi"/>
          <w:sz w:val="24"/>
          <w:szCs w:val="24"/>
        </w:rPr>
        <w:t xml:space="preserve"> Watson</w:t>
      </w:r>
      <w:r w:rsidR="001176C9">
        <w:rPr>
          <w:rFonts w:asciiTheme="majorHAnsi" w:hAnsiTheme="majorHAnsi" w:cstheme="majorHAnsi"/>
          <w:sz w:val="24"/>
          <w:szCs w:val="24"/>
        </w:rPr>
        <w:t>.</w:t>
      </w:r>
    </w:p>
    <w:p w14:paraId="05059CF0" w14:textId="795914F2" w:rsidR="00502BD4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3B0845" w:rsidRPr="00010AFF">
        <w:rPr>
          <w:rFonts w:asciiTheme="majorHAnsi" w:hAnsiTheme="majorHAnsi" w:cstheme="majorHAnsi"/>
          <w:sz w:val="24"/>
          <w:szCs w:val="24"/>
        </w:rPr>
        <w:t>.</w:t>
      </w:r>
      <w:r w:rsidR="00AB531C">
        <w:rPr>
          <w:rFonts w:asciiTheme="majorHAnsi" w:hAnsiTheme="majorHAnsi" w:cstheme="majorHAnsi"/>
          <w:sz w:val="24"/>
          <w:szCs w:val="24"/>
        </w:rPr>
        <w:t>3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</w:t>
      </w:r>
      <w:r w:rsidR="001176C9">
        <w:rPr>
          <w:rFonts w:asciiTheme="majorHAnsi" w:hAnsiTheme="majorHAnsi" w:cstheme="majorHAnsi"/>
          <w:sz w:val="24"/>
          <w:szCs w:val="24"/>
        </w:rPr>
        <w:t>You must provide all the detail</w:t>
      </w:r>
      <w:r w:rsidR="00502BD4">
        <w:rPr>
          <w:rFonts w:asciiTheme="majorHAnsi" w:hAnsiTheme="majorHAnsi" w:cstheme="majorHAnsi"/>
          <w:sz w:val="24"/>
          <w:szCs w:val="24"/>
        </w:rPr>
        <w:t>s</w:t>
      </w:r>
      <w:r w:rsidR="001176C9">
        <w:rPr>
          <w:rFonts w:asciiTheme="majorHAnsi" w:hAnsiTheme="majorHAnsi" w:cstheme="majorHAnsi"/>
          <w:sz w:val="24"/>
          <w:szCs w:val="24"/>
        </w:rPr>
        <w:t xml:space="preserve"> requested during the booking process, including: </w:t>
      </w:r>
      <w:r w:rsidR="00846838">
        <w:rPr>
          <w:rFonts w:asciiTheme="majorHAnsi" w:hAnsiTheme="majorHAnsi" w:cstheme="majorHAnsi"/>
          <w:sz w:val="24"/>
          <w:szCs w:val="24"/>
        </w:rPr>
        <w:t xml:space="preserve">your </w:t>
      </w:r>
      <w:r w:rsidR="001176C9">
        <w:rPr>
          <w:rFonts w:asciiTheme="majorHAnsi" w:hAnsiTheme="majorHAnsi" w:cstheme="majorHAnsi"/>
          <w:sz w:val="24"/>
          <w:szCs w:val="24"/>
        </w:rPr>
        <w:t>name, contact details, school</w:t>
      </w:r>
      <w:r w:rsidR="00846838">
        <w:rPr>
          <w:rFonts w:asciiTheme="majorHAnsi" w:hAnsiTheme="majorHAnsi" w:cstheme="majorHAnsi"/>
          <w:sz w:val="24"/>
          <w:szCs w:val="24"/>
        </w:rPr>
        <w:t xml:space="preserve"> name and address</w:t>
      </w:r>
      <w:r w:rsidR="001176C9">
        <w:rPr>
          <w:rFonts w:asciiTheme="majorHAnsi" w:hAnsiTheme="majorHAnsi" w:cstheme="majorHAnsi"/>
          <w:sz w:val="24"/>
          <w:szCs w:val="24"/>
        </w:rPr>
        <w:t xml:space="preserve">, number and </w:t>
      </w:r>
      <w:r w:rsidR="005F0D4A">
        <w:rPr>
          <w:rFonts w:asciiTheme="majorHAnsi" w:hAnsiTheme="majorHAnsi" w:cstheme="majorHAnsi"/>
          <w:sz w:val="24"/>
          <w:szCs w:val="24"/>
        </w:rPr>
        <w:t>year groups</w:t>
      </w:r>
      <w:r w:rsidR="001176C9">
        <w:rPr>
          <w:rFonts w:asciiTheme="majorHAnsi" w:hAnsiTheme="majorHAnsi" w:cstheme="majorHAnsi"/>
          <w:sz w:val="24"/>
          <w:szCs w:val="24"/>
        </w:rPr>
        <w:t xml:space="preserve"> of children</w:t>
      </w:r>
      <w:r w:rsidR="005F0D4A">
        <w:rPr>
          <w:rFonts w:asciiTheme="majorHAnsi" w:hAnsiTheme="majorHAnsi" w:cstheme="majorHAnsi"/>
          <w:sz w:val="24"/>
          <w:szCs w:val="24"/>
        </w:rPr>
        <w:t xml:space="preserve"> participating</w:t>
      </w:r>
      <w:r w:rsidR="001176C9">
        <w:rPr>
          <w:rFonts w:asciiTheme="majorHAnsi" w:hAnsiTheme="majorHAnsi" w:cstheme="majorHAnsi"/>
          <w:sz w:val="24"/>
          <w:szCs w:val="24"/>
        </w:rPr>
        <w:t>.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5F793C2" w14:textId="43872FDA" w:rsidR="002414F5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5F0D4A">
        <w:rPr>
          <w:rFonts w:asciiTheme="majorHAnsi" w:hAnsiTheme="majorHAnsi" w:cstheme="majorHAnsi"/>
          <w:sz w:val="24"/>
          <w:szCs w:val="24"/>
        </w:rPr>
        <w:t>.</w:t>
      </w:r>
      <w:r w:rsidR="00AB531C">
        <w:rPr>
          <w:rFonts w:asciiTheme="majorHAnsi" w:hAnsiTheme="majorHAnsi" w:cstheme="majorHAnsi"/>
          <w:sz w:val="24"/>
          <w:szCs w:val="24"/>
        </w:rPr>
        <w:t>4</w:t>
      </w:r>
      <w:r w:rsidR="005F0D4A">
        <w:rPr>
          <w:rFonts w:asciiTheme="majorHAnsi" w:hAnsiTheme="majorHAnsi" w:cstheme="majorHAnsi"/>
          <w:sz w:val="24"/>
          <w:szCs w:val="24"/>
        </w:rPr>
        <w:t xml:space="preserve">. </w:t>
      </w:r>
      <w:r w:rsidR="00502BD4">
        <w:rPr>
          <w:rFonts w:asciiTheme="majorHAnsi" w:hAnsiTheme="majorHAnsi" w:cstheme="majorHAnsi"/>
          <w:sz w:val="24"/>
          <w:szCs w:val="24"/>
        </w:rPr>
        <w:t xml:space="preserve">You are required to notify Kirstie of any changes to booking details </w:t>
      </w:r>
      <w:r w:rsidR="00502BD4" w:rsidRPr="006755A6">
        <w:rPr>
          <w:rFonts w:asciiTheme="majorHAnsi" w:hAnsiTheme="majorHAnsi" w:cstheme="majorHAnsi"/>
          <w:b/>
          <w:bCs/>
          <w:sz w:val="24"/>
          <w:szCs w:val="24"/>
        </w:rPr>
        <w:t>a minimum of 7 days prior to the visit</w:t>
      </w:r>
      <w:r w:rsidR="00502BD4">
        <w:rPr>
          <w:rFonts w:asciiTheme="majorHAnsi" w:hAnsiTheme="majorHAnsi" w:cstheme="majorHAnsi"/>
          <w:sz w:val="24"/>
          <w:szCs w:val="24"/>
        </w:rPr>
        <w:t>.</w:t>
      </w:r>
    </w:p>
    <w:p w14:paraId="57FF52F7" w14:textId="1F660BDE" w:rsidR="00502BD4" w:rsidRDefault="00FB789D" w:rsidP="002F045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3</w:t>
      </w:r>
      <w:r w:rsidR="00502BD4" w:rsidRPr="00502BD4">
        <w:rPr>
          <w:rFonts w:asciiTheme="majorHAnsi" w:hAnsiTheme="majorHAnsi" w:cstheme="majorHAnsi"/>
          <w:b/>
          <w:bCs/>
          <w:sz w:val="24"/>
          <w:szCs w:val="24"/>
        </w:rPr>
        <w:t>. Qualifying for a FREE online author visit</w:t>
      </w:r>
    </w:p>
    <w:p w14:paraId="4402686B" w14:textId="0CD0B4F7" w:rsidR="00502BD4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5F0D4A">
        <w:rPr>
          <w:rFonts w:asciiTheme="majorHAnsi" w:hAnsiTheme="majorHAnsi" w:cstheme="majorHAnsi"/>
          <w:sz w:val="24"/>
          <w:szCs w:val="24"/>
        </w:rPr>
        <w:t>.1</w:t>
      </w:r>
      <w:r w:rsidR="00502BD4" w:rsidRPr="00010AFF">
        <w:rPr>
          <w:rFonts w:asciiTheme="majorHAnsi" w:hAnsiTheme="majorHAnsi" w:cstheme="majorHAnsi"/>
          <w:sz w:val="24"/>
          <w:szCs w:val="24"/>
        </w:rPr>
        <w:t xml:space="preserve">. </w:t>
      </w:r>
      <w:r w:rsidR="00502BD4">
        <w:rPr>
          <w:rFonts w:asciiTheme="majorHAnsi" w:hAnsiTheme="majorHAnsi" w:cstheme="majorHAnsi"/>
          <w:sz w:val="24"/>
          <w:szCs w:val="24"/>
        </w:rPr>
        <w:t xml:space="preserve">Online author visits are FREE to the school with the pre-order of </w:t>
      </w:r>
      <w:r w:rsidR="00502BD4" w:rsidRPr="009269CF">
        <w:rPr>
          <w:rFonts w:asciiTheme="majorHAnsi" w:hAnsiTheme="majorHAnsi" w:cstheme="majorHAnsi"/>
          <w:b/>
          <w:bCs/>
          <w:sz w:val="24"/>
          <w:szCs w:val="24"/>
        </w:rPr>
        <w:t xml:space="preserve">a minimum of </w:t>
      </w:r>
      <w:r w:rsidR="00D73158">
        <w:rPr>
          <w:rFonts w:asciiTheme="majorHAnsi" w:hAnsiTheme="majorHAnsi" w:cstheme="majorHAnsi"/>
          <w:b/>
          <w:bCs/>
          <w:sz w:val="24"/>
          <w:szCs w:val="24"/>
        </w:rPr>
        <w:t>15</w:t>
      </w:r>
      <w:r w:rsidR="00502BD4" w:rsidRPr="009269CF">
        <w:rPr>
          <w:rFonts w:asciiTheme="majorHAnsi" w:hAnsiTheme="majorHAnsi" w:cstheme="majorHAnsi"/>
          <w:b/>
          <w:bCs/>
          <w:sz w:val="24"/>
          <w:szCs w:val="24"/>
        </w:rPr>
        <w:t xml:space="preserve"> books</w:t>
      </w:r>
      <w:r w:rsidR="00502BD4">
        <w:rPr>
          <w:rFonts w:asciiTheme="majorHAnsi" w:hAnsiTheme="majorHAnsi" w:cstheme="majorHAnsi"/>
          <w:sz w:val="24"/>
          <w:szCs w:val="24"/>
        </w:rPr>
        <w:t>.</w:t>
      </w:r>
    </w:p>
    <w:p w14:paraId="13C5D063" w14:textId="1C03E843" w:rsidR="009269CF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5F0D4A">
        <w:rPr>
          <w:rFonts w:asciiTheme="majorHAnsi" w:hAnsiTheme="majorHAnsi" w:cstheme="majorHAnsi"/>
          <w:sz w:val="24"/>
          <w:szCs w:val="24"/>
        </w:rPr>
        <w:t xml:space="preserve">.2. Books must be ordered </w:t>
      </w:r>
      <w:r w:rsidR="003A3AD0"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AB531C" w:rsidRPr="00AB531C">
        <w:rPr>
          <w:rFonts w:asciiTheme="majorHAnsi" w:hAnsiTheme="majorHAnsi" w:cstheme="majorHAnsi"/>
          <w:b/>
          <w:bCs/>
          <w:sz w:val="24"/>
          <w:szCs w:val="24"/>
        </w:rPr>
        <w:t xml:space="preserve"> days ahead of the visit</w:t>
      </w:r>
      <w:r w:rsidR="009269CF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gramStart"/>
      <w:r w:rsidR="009269CF" w:rsidRPr="009269CF">
        <w:rPr>
          <w:rFonts w:asciiTheme="majorHAnsi" w:hAnsiTheme="majorHAnsi" w:cstheme="majorHAnsi"/>
          <w:sz w:val="24"/>
          <w:szCs w:val="24"/>
        </w:rPr>
        <w:t>in order</w:t>
      </w:r>
      <w:r w:rsidR="00AB531C">
        <w:rPr>
          <w:rFonts w:asciiTheme="majorHAnsi" w:hAnsiTheme="majorHAnsi" w:cstheme="majorHAnsi"/>
          <w:sz w:val="24"/>
          <w:szCs w:val="24"/>
        </w:rPr>
        <w:t xml:space="preserve"> to</w:t>
      </w:r>
      <w:proofErr w:type="gramEnd"/>
      <w:r w:rsidR="00AB531C">
        <w:rPr>
          <w:rFonts w:asciiTheme="majorHAnsi" w:hAnsiTheme="majorHAnsi" w:cstheme="majorHAnsi"/>
          <w:sz w:val="24"/>
          <w:szCs w:val="24"/>
        </w:rPr>
        <w:t xml:space="preserve"> qualify for free delivery and </w:t>
      </w:r>
      <w:r w:rsidR="009269CF">
        <w:rPr>
          <w:rFonts w:asciiTheme="majorHAnsi" w:hAnsiTheme="majorHAnsi" w:cstheme="majorHAnsi"/>
          <w:sz w:val="24"/>
          <w:szCs w:val="24"/>
        </w:rPr>
        <w:t xml:space="preserve">to </w:t>
      </w:r>
      <w:r w:rsidR="00AB531C">
        <w:rPr>
          <w:rFonts w:asciiTheme="majorHAnsi" w:hAnsiTheme="majorHAnsi" w:cstheme="majorHAnsi"/>
          <w:sz w:val="24"/>
          <w:szCs w:val="24"/>
        </w:rPr>
        <w:t xml:space="preserve">ensure books can be delivered </w:t>
      </w:r>
      <w:r w:rsidR="006755A6">
        <w:rPr>
          <w:rFonts w:asciiTheme="majorHAnsi" w:hAnsiTheme="majorHAnsi" w:cstheme="majorHAnsi"/>
          <w:sz w:val="24"/>
          <w:szCs w:val="24"/>
        </w:rPr>
        <w:t>ahead of</w:t>
      </w:r>
      <w:r w:rsidR="00AB531C">
        <w:rPr>
          <w:rFonts w:asciiTheme="majorHAnsi" w:hAnsiTheme="majorHAnsi" w:cstheme="majorHAnsi"/>
          <w:sz w:val="24"/>
          <w:szCs w:val="24"/>
        </w:rPr>
        <w:t xml:space="preserve"> the session.</w:t>
      </w:r>
    </w:p>
    <w:p w14:paraId="60BD183F" w14:textId="13A02870" w:rsidR="005F0D4A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9269CF">
        <w:rPr>
          <w:rFonts w:asciiTheme="majorHAnsi" w:hAnsiTheme="majorHAnsi" w:cstheme="majorHAnsi"/>
          <w:sz w:val="24"/>
          <w:szCs w:val="24"/>
        </w:rPr>
        <w:t>.3. Books ordered after this, will count towards total orders, but will be subject to a small delivery charge and may arrive after the session.</w:t>
      </w:r>
    </w:p>
    <w:p w14:paraId="2846E191" w14:textId="2BEA8C10" w:rsidR="009269CF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9269CF">
        <w:rPr>
          <w:rFonts w:asciiTheme="majorHAnsi" w:hAnsiTheme="majorHAnsi" w:cstheme="majorHAnsi"/>
          <w:sz w:val="24"/>
          <w:szCs w:val="24"/>
        </w:rPr>
        <w:t xml:space="preserve">.4. Books can be ordered either by parents OR the school, so long as they reach the minimum pre-order total of </w:t>
      </w:r>
      <w:r w:rsidR="00D73158">
        <w:rPr>
          <w:rFonts w:asciiTheme="majorHAnsi" w:hAnsiTheme="majorHAnsi" w:cstheme="majorHAnsi"/>
          <w:sz w:val="24"/>
          <w:szCs w:val="24"/>
        </w:rPr>
        <w:t>15</w:t>
      </w:r>
      <w:r w:rsidR="009269CF">
        <w:rPr>
          <w:rFonts w:asciiTheme="majorHAnsi" w:hAnsiTheme="majorHAnsi" w:cstheme="majorHAnsi"/>
          <w:sz w:val="24"/>
          <w:szCs w:val="24"/>
        </w:rPr>
        <w:t>.</w:t>
      </w:r>
    </w:p>
    <w:p w14:paraId="1539DDAF" w14:textId="46F03C7E" w:rsidR="009269CF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9269CF">
        <w:rPr>
          <w:rFonts w:asciiTheme="majorHAnsi" w:hAnsiTheme="majorHAnsi" w:cstheme="majorHAnsi"/>
          <w:sz w:val="24"/>
          <w:szCs w:val="24"/>
        </w:rPr>
        <w:t xml:space="preserve">.5. If the minimum pre-order number </w:t>
      </w:r>
      <w:r w:rsidR="009269CF" w:rsidRPr="009269CF">
        <w:rPr>
          <w:rFonts w:asciiTheme="majorHAnsi" w:hAnsiTheme="majorHAnsi" w:cstheme="majorHAnsi"/>
          <w:b/>
          <w:bCs/>
          <w:sz w:val="24"/>
          <w:szCs w:val="24"/>
        </w:rPr>
        <w:t>is not met</w:t>
      </w:r>
      <w:r w:rsidR="009269CF">
        <w:rPr>
          <w:rFonts w:asciiTheme="majorHAnsi" w:hAnsiTheme="majorHAnsi" w:cstheme="majorHAnsi"/>
          <w:sz w:val="24"/>
          <w:szCs w:val="24"/>
        </w:rPr>
        <w:t xml:space="preserve">, the school </w:t>
      </w:r>
      <w:r w:rsidR="003A3AD0">
        <w:rPr>
          <w:rFonts w:asciiTheme="majorHAnsi" w:hAnsiTheme="majorHAnsi" w:cstheme="majorHAnsi"/>
          <w:sz w:val="24"/>
          <w:szCs w:val="24"/>
        </w:rPr>
        <w:t xml:space="preserve">will </w:t>
      </w:r>
      <w:r w:rsidR="009269CF">
        <w:rPr>
          <w:rFonts w:asciiTheme="majorHAnsi" w:hAnsiTheme="majorHAnsi" w:cstheme="majorHAnsi"/>
          <w:sz w:val="24"/>
          <w:szCs w:val="24"/>
        </w:rPr>
        <w:t>receive an invoice for the remaining books. E.g. If 1</w:t>
      </w:r>
      <w:r w:rsidR="00D73158">
        <w:rPr>
          <w:rFonts w:asciiTheme="majorHAnsi" w:hAnsiTheme="majorHAnsi" w:cstheme="majorHAnsi"/>
          <w:sz w:val="24"/>
          <w:szCs w:val="24"/>
        </w:rPr>
        <w:t>0</w:t>
      </w:r>
      <w:r w:rsidR="009269CF">
        <w:rPr>
          <w:rFonts w:asciiTheme="majorHAnsi" w:hAnsiTheme="majorHAnsi" w:cstheme="majorHAnsi"/>
          <w:sz w:val="24"/>
          <w:szCs w:val="24"/>
        </w:rPr>
        <w:t xml:space="preserve"> books are pre-ordered by parents, the school will receive an invoice for the 5 remaining books: £7.99 (book RRP) x 5 = £39.95.</w:t>
      </w:r>
    </w:p>
    <w:p w14:paraId="2B75E76C" w14:textId="01E3B8D8" w:rsidR="009269CF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3</w:t>
      </w:r>
      <w:r w:rsidR="009269CF">
        <w:rPr>
          <w:rFonts w:asciiTheme="majorHAnsi" w:hAnsiTheme="majorHAnsi" w:cstheme="majorHAnsi"/>
          <w:sz w:val="24"/>
          <w:szCs w:val="24"/>
        </w:rPr>
        <w:t>.6. Invoices are payable within 2 weeks of receipt</w:t>
      </w:r>
      <w:r w:rsidR="008B7A2B">
        <w:rPr>
          <w:rFonts w:asciiTheme="majorHAnsi" w:hAnsiTheme="majorHAnsi" w:cstheme="majorHAnsi"/>
          <w:sz w:val="24"/>
          <w:szCs w:val="24"/>
        </w:rPr>
        <w:t>, unless otherwise agreed.</w:t>
      </w:r>
    </w:p>
    <w:p w14:paraId="64AACC66" w14:textId="0ECDAE2D" w:rsidR="008B7A2B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9269CF">
        <w:rPr>
          <w:rFonts w:asciiTheme="majorHAnsi" w:hAnsiTheme="majorHAnsi" w:cstheme="majorHAnsi"/>
          <w:sz w:val="24"/>
          <w:szCs w:val="24"/>
        </w:rPr>
        <w:t xml:space="preserve">.7. ‘Free delivery’ means free delivery to the school address only. All books will be posted directly to the school and will include the child’s name to ensure easy </w:t>
      </w:r>
      <w:r w:rsidR="00711EB5">
        <w:rPr>
          <w:rFonts w:asciiTheme="majorHAnsi" w:hAnsiTheme="majorHAnsi" w:cstheme="majorHAnsi"/>
          <w:sz w:val="24"/>
          <w:szCs w:val="24"/>
        </w:rPr>
        <w:t>distribution</w:t>
      </w:r>
      <w:r w:rsidR="005519DE">
        <w:rPr>
          <w:rFonts w:asciiTheme="majorHAnsi" w:hAnsiTheme="majorHAnsi" w:cstheme="majorHAnsi"/>
          <w:sz w:val="24"/>
          <w:szCs w:val="24"/>
        </w:rPr>
        <w:t xml:space="preserve"> to classes</w:t>
      </w:r>
      <w:r w:rsidR="009269C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0A2A15A7" w14:textId="2AA513C3" w:rsidR="009269CF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8B7A2B">
        <w:rPr>
          <w:rFonts w:asciiTheme="majorHAnsi" w:hAnsiTheme="majorHAnsi" w:cstheme="majorHAnsi"/>
          <w:sz w:val="24"/>
          <w:szCs w:val="24"/>
        </w:rPr>
        <w:t xml:space="preserve">.8. </w:t>
      </w:r>
      <w:r w:rsidR="009269CF">
        <w:rPr>
          <w:rFonts w:asciiTheme="majorHAnsi" w:hAnsiTheme="majorHAnsi" w:cstheme="majorHAnsi"/>
          <w:sz w:val="24"/>
          <w:szCs w:val="24"/>
        </w:rPr>
        <w:t xml:space="preserve">If parents would prefer the books to be </w:t>
      </w:r>
      <w:r w:rsidR="008B7A2B">
        <w:rPr>
          <w:rFonts w:asciiTheme="majorHAnsi" w:hAnsiTheme="majorHAnsi" w:cstheme="majorHAnsi"/>
          <w:sz w:val="24"/>
          <w:szCs w:val="24"/>
        </w:rPr>
        <w:t>delivered to their</w:t>
      </w:r>
      <w:r w:rsidR="009269CF">
        <w:rPr>
          <w:rFonts w:asciiTheme="majorHAnsi" w:hAnsiTheme="majorHAnsi" w:cstheme="majorHAnsi"/>
          <w:sz w:val="24"/>
          <w:szCs w:val="24"/>
        </w:rPr>
        <w:t xml:space="preserve"> home</w:t>
      </w:r>
      <w:r w:rsidR="008B7A2B">
        <w:rPr>
          <w:rFonts w:asciiTheme="majorHAnsi" w:hAnsiTheme="majorHAnsi" w:cstheme="majorHAnsi"/>
          <w:sz w:val="24"/>
          <w:szCs w:val="24"/>
        </w:rPr>
        <w:t xml:space="preserve"> address</w:t>
      </w:r>
      <w:r w:rsidR="009269CF">
        <w:rPr>
          <w:rFonts w:asciiTheme="majorHAnsi" w:hAnsiTheme="majorHAnsi" w:cstheme="majorHAnsi"/>
          <w:sz w:val="24"/>
          <w:szCs w:val="24"/>
        </w:rPr>
        <w:t xml:space="preserve">, they would need to </w:t>
      </w:r>
      <w:r w:rsidR="005519DE">
        <w:rPr>
          <w:rFonts w:asciiTheme="majorHAnsi" w:hAnsiTheme="majorHAnsi" w:cstheme="majorHAnsi"/>
          <w:sz w:val="24"/>
          <w:szCs w:val="24"/>
        </w:rPr>
        <w:t xml:space="preserve">specifically request this and </w:t>
      </w:r>
      <w:r w:rsidR="009269CF">
        <w:rPr>
          <w:rFonts w:asciiTheme="majorHAnsi" w:hAnsiTheme="majorHAnsi" w:cstheme="majorHAnsi"/>
          <w:sz w:val="24"/>
          <w:szCs w:val="24"/>
        </w:rPr>
        <w:t>cover the delivery cost</w:t>
      </w:r>
      <w:r w:rsidR="003A3AD0">
        <w:rPr>
          <w:rFonts w:asciiTheme="majorHAnsi" w:hAnsiTheme="majorHAnsi" w:cstheme="majorHAnsi"/>
          <w:sz w:val="24"/>
          <w:szCs w:val="24"/>
        </w:rPr>
        <w:t xml:space="preserve"> themselves</w:t>
      </w:r>
      <w:r w:rsidR="009269CF">
        <w:rPr>
          <w:rFonts w:asciiTheme="majorHAnsi" w:hAnsiTheme="majorHAnsi" w:cstheme="majorHAnsi"/>
          <w:sz w:val="24"/>
          <w:szCs w:val="24"/>
        </w:rPr>
        <w:t>.</w:t>
      </w:r>
    </w:p>
    <w:p w14:paraId="0FF11531" w14:textId="2B598750" w:rsidR="0097118C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</w:t>
      </w:r>
      <w:r w:rsidR="0097118C">
        <w:rPr>
          <w:rFonts w:asciiTheme="majorHAnsi" w:hAnsiTheme="majorHAnsi" w:cstheme="majorHAnsi"/>
          <w:sz w:val="24"/>
          <w:szCs w:val="24"/>
        </w:rPr>
        <w:t>.9. Books ordered from any other retailer (e.g. Amazon), this will not count to the pre-order total.</w:t>
      </w:r>
    </w:p>
    <w:p w14:paraId="29642DD6" w14:textId="7C262126" w:rsidR="009269CF" w:rsidRPr="009269CF" w:rsidRDefault="00FB789D" w:rsidP="00502BD4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4</w:t>
      </w:r>
      <w:r w:rsidR="005519DE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269CF" w:rsidRPr="009269CF">
        <w:rPr>
          <w:rFonts w:asciiTheme="majorHAnsi" w:hAnsiTheme="majorHAnsi" w:cstheme="majorHAnsi"/>
          <w:b/>
          <w:bCs/>
          <w:sz w:val="24"/>
          <w:szCs w:val="24"/>
        </w:rPr>
        <w:t xml:space="preserve">Ordering </w:t>
      </w:r>
      <w:r w:rsidR="0097118C">
        <w:rPr>
          <w:rFonts w:asciiTheme="majorHAnsi" w:hAnsiTheme="majorHAnsi" w:cstheme="majorHAnsi"/>
          <w:b/>
          <w:bCs/>
          <w:sz w:val="24"/>
          <w:szCs w:val="24"/>
        </w:rPr>
        <w:t>b</w:t>
      </w:r>
      <w:r w:rsidR="009269CF" w:rsidRPr="009269CF">
        <w:rPr>
          <w:rFonts w:asciiTheme="majorHAnsi" w:hAnsiTheme="majorHAnsi" w:cstheme="majorHAnsi"/>
          <w:b/>
          <w:bCs/>
          <w:sz w:val="24"/>
          <w:szCs w:val="24"/>
        </w:rPr>
        <w:t>ooks</w:t>
      </w:r>
      <w:r w:rsidR="0097118C">
        <w:rPr>
          <w:rFonts w:asciiTheme="majorHAnsi" w:hAnsiTheme="majorHAnsi" w:cstheme="majorHAnsi"/>
          <w:b/>
          <w:bCs/>
          <w:sz w:val="24"/>
          <w:szCs w:val="24"/>
        </w:rPr>
        <w:t xml:space="preserve"> ahead of the </w:t>
      </w:r>
      <w:r w:rsidR="001158FD">
        <w:rPr>
          <w:rFonts w:asciiTheme="majorHAnsi" w:hAnsiTheme="majorHAnsi" w:cstheme="majorHAnsi"/>
          <w:b/>
          <w:bCs/>
          <w:sz w:val="24"/>
          <w:szCs w:val="24"/>
        </w:rPr>
        <w:t xml:space="preserve">online </w:t>
      </w:r>
      <w:r w:rsidR="0097118C">
        <w:rPr>
          <w:rFonts w:asciiTheme="majorHAnsi" w:hAnsiTheme="majorHAnsi" w:cstheme="majorHAnsi"/>
          <w:b/>
          <w:bCs/>
          <w:sz w:val="24"/>
          <w:szCs w:val="24"/>
        </w:rPr>
        <w:t>author visit</w:t>
      </w:r>
    </w:p>
    <w:p w14:paraId="15E8A93A" w14:textId="76F54D05" w:rsidR="006755A6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5519DE">
        <w:rPr>
          <w:rFonts w:asciiTheme="majorHAnsi" w:hAnsiTheme="majorHAnsi" w:cstheme="majorHAnsi"/>
          <w:sz w:val="24"/>
          <w:szCs w:val="24"/>
        </w:rPr>
        <w:t>.1</w:t>
      </w:r>
      <w:r w:rsidR="006755A6">
        <w:rPr>
          <w:rFonts w:asciiTheme="majorHAnsi" w:hAnsiTheme="majorHAnsi" w:cstheme="majorHAnsi"/>
          <w:sz w:val="24"/>
          <w:szCs w:val="24"/>
        </w:rPr>
        <w:t xml:space="preserve">. </w:t>
      </w:r>
      <w:r w:rsidR="008B7A2B">
        <w:rPr>
          <w:rFonts w:asciiTheme="majorHAnsi" w:hAnsiTheme="majorHAnsi" w:cstheme="majorHAnsi"/>
          <w:sz w:val="24"/>
          <w:szCs w:val="24"/>
        </w:rPr>
        <w:t>Ahead of the session, Kirstie will provide the school with a parent communication which explains</w:t>
      </w:r>
      <w:r w:rsidR="001158FD">
        <w:rPr>
          <w:rFonts w:asciiTheme="majorHAnsi" w:hAnsiTheme="majorHAnsi" w:cstheme="majorHAnsi"/>
          <w:sz w:val="24"/>
          <w:szCs w:val="24"/>
        </w:rPr>
        <w:t>, step by step,</w:t>
      </w:r>
      <w:r w:rsidR="008B7A2B">
        <w:rPr>
          <w:rFonts w:asciiTheme="majorHAnsi" w:hAnsiTheme="majorHAnsi" w:cstheme="majorHAnsi"/>
          <w:sz w:val="24"/>
          <w:szCs w:val="24"/>
        </w:rPr>
        <w:t xml:space="preserve"> how </w:t>
      </w:r>
      <w:r w:rsidR="001158FD">
        <w:rPr>
          <w:rFonts w:asciiTheme="majorHAnsi" w:hAnsiTheme="majorHAnsi" w:cstheme="majorHAnsi"/>
          <w:sz w:val="24"/>
          <w:szCs w:val="24"/>
        </w:rPr>
        <w:t>parents</w:t>
      </w:r>
      <w:r w:rsidR="008B7A2B">
        <w:rPr>
          <w:rFonts w:asciiTheme="majorHAnsi" w:hAnsiTheme="majorHAnsi" w:cstheme="majorHAnsi"/>
          <w:sz w:val="24"/>
          <w:szCs w:val="24"/>
        </w:rPr>
        <w:t xml:space="preserve"> can order books. It will also include a unique code they MUST use at the checkout. This will ensure free delivery is applied</w:t>
      </w:r>
      <w:r w:rsidR="005519DE">
        <w:rPr>
          <w:rFonts w:asciiTheme="majorHAnsi" w:hAnsiTheme="majorHAnsi" w:cstheme="majorHAnsi"/>
          <w:sz w:val="24"/>
          <w:szCs w:val="24"/>
        </w:rPr>
        <w:t>,</w:t>
      </w:r>
      <w:r w:rsidR="008B7A2B">
        <w:rPr>
          <w:rFonts w:asciiTheme="majorHAnsi" w:hAnsiTheme="majorHAnsi" w:cstheme="majorHAnsi"/>
          <w:sz w:val="24"/>
          <w:szCs w:val="24"/>
        </w:rPr>
        <w:t xml:space="preserve"> and the books are delivered</w:t>
      </w:r>
      <w:r w:rsidR="001158FD">
        <w:rPr>
          <w:rFonts w:asciiTheme="majorHAnsi" w:hAnsiTheme="majorHAnsi" w:cstheme="majorHAnsi"/>
          <w:sz w:val="24"/>
          <w:szCs w:val="24"/>
        </w:rPr>
        <w:t xml:space="preserve"> in a timely manner</w:t>
      </w:r>
      <w:r w:rsidR="008B7A2B">
        <w:rPr>
          <w:rFonts w:asciiTheme="majorHAnsi" w:hAnsiTheme="majorHAnsi" w:cstheme="majorHAnsi"/>
          <w:sz w:val="24"/>
          <w:szCs w:val="24"/>
        </w:rPr>
        <w:t xml:space="preserve"> to the correct school. </w:t>
      </w:r>
    </w:p>
    <w:p w14:paraId="66BC8AC2" w14:textId="6AA601AA" w:rsidR="008B7A2B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5519DE">
        <w:rPr>
          <w:rFonts w:asciiTheme="majorHAnsi" w:hAnsiTheme="majorHAnsi" w:cstheme="majorHAnsi"/>
          <w:sz w:val="24"/>
          <w:szCs w:val="24"/>
        </w:rPr>
        <w:t>.2</w:t>
      </w:r>
      <w:r w:rsidR="008B7A2B">
        <w:rPr>
          <w:rFonts w:asciiTheme="majorHAnsi" w:hAnsiTheme="majorHAnsi" w:cstheme="majorHAnsi"/>
          <w:sz w:val="24"/>
          <w:szCs w:val="24"/>
        </w:rPr>
        <w:t xml:space="preserve">. It will be the school’s responsibility to ensure parents are made aware of the session, and to </w:t>
      </w:r>
      <w:r w:rsidR="00ED146E">
        <w:rPr>
          <w:rFonts w:asciiTheme="majorHAnsi" w:hAnsiTheme="majorHAnsi" w:cstheme="majorHAnsi"/>
          <w:sz w:val="24"/>
          <w:szCs w:val="24"/>
        </w:rPr>
        <w:t>ensure they receive the</w:t>
      </w:r>
      <w:r w:rsidR="008B7A2B">
        <w:rPr>
          <w:rFonts w:asciiTheme="majorHAnsi" w:hAnsiTheme="majorHAnsi" w:cstheme="majorHAnsi"/>
          <w:sz w:val="24"/>
          <w:szCs w:val="24"/>
        </w:rPr>
        <w:t xml:space="preserve"> ordering information</w:t>
      </w:r>
      <w:r w:rsidR="00ED146E">
        <w:rPr>
          <w:rFonts w:asciiTheme="majorHAnsi" w:hAnsiTheme="majorHAnsi" w:cstheme="majorHAnsi"/>
          <w:sz w:val="24"/>
          <w:szCs w:val="24"/>
        </w:rPr>
        <w:t xml:space="preserve"> in a timely manner</w:t>
      </w:r>
      <w:r w:rsidR="008B7A2B">
        <w:rPr>
          <w:rFonts w:asciiTheme="majorHAnsi" w:hAnsiTheme="majorHAnsi" w:cstheme="majorHAnsi"/>
          <w:sz w:val="24"/>
          <w:szCs w:val="24"/>
        </w:rPr>
        <w:t>.</w:t>
      </w:r>
    </w:p>
    <w:p w14:paraId="31D959CB" w14:textId="37131A1A" w:rsidR="00ED146E" w:rsidRDefault="00FB789D" w:rsidP="00502BD4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5519DE">
        <w:rPr>
          <w:rFonts w:asciiTheme="majorHAnsi" w:hAnsiTheme="majorHAnsi" w:cstheme="majorHAnsi"/>
          <w:sz w:val="24"/>
          <w:szCs w:val="24"/>
        </w:rPr>
        <w:t>.3</w:t>
      </w:r>
      <w:r w:rsidR="00ED146E">
        <w:rPr>
          <w:rFonts w:asciiTheme="majorHAnsi" w:hAnsiTheme="majorHAnsi" w:cstheme="majorHAnsi"/>
          <w:sz w:val="24"/>
          <w:szCs w:val="24"/>
        </w:rPr>
        <w:t xml:space="preserve">. </w:t>
      </w:r>
      <w:r w:rsidR="0097118C">
        <w:rPr>
          <w:rFonts w:asciiTheme="majorHAnsi" w:hAnsiTheme="majorHAnsi" w:cstheme="majorHAnsi"/>
          <w:sz w:val="24"/>
          <w:szCs w:val="24"/>
        </w:rPr>
        <w:t>Books can be ordered either by parents directly OR the school can purchase all copies and make them available to parents via ParentPay (or similar).</w:t>
      </w:r>
    </w:p>
    <w:p w14:paraId="59445A06" w14:textId="22DFDA10" w:rsidR="00502BD4" w:rsidRPr="005519DE" w:rsidRDefault="00FB789D" w:rsidP="002F045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5519DE">
        <w:rPr>
          <w:rFonts w:asciiTheme="majorHAnsi" w:hAnsiTheme="majorHAnsi" w:cstheme="majorHAnsi"/>
          <w:sz w:val="24"/>
          <w:szCs w:val="24"/>
        </w:rPr>
        <w:t>.4</w:t>
      </w:r>
      <w:r w:rsidR="008B7A2B">
        <w:rPr>
          <w:rFonts w:asciiTheme="majorHAnsi" w:hAnsiTheme="majorHAnsi" w:cstheme="majorHAnsi"/>
          <w:sz w:val="24"/>
          <w:szCs w:val="24"/>
        </w:rPr>
        <w:t xml:space="preserve">. </w:t>
      </w:r>
      <w:r w:rsidR="0097118C">
        <w:rPr>
          <w:rFonts w:asciiTheme="majorHAnsi" w:hAnsiTheme="majorHAnsi" w:cstheme="majorHAnsi"/>
          <w:sz w:val="24"/>
          <w:szCs w:val="24"/>
        </w:rPr>
        <w:t xml:space="preserve">Books can </w:t>
      </w:r>
      <w:r w:rsidR="003A3AD0">
        <w:rPr>
          <w:rFonts w:asciiTheme="majorHAnsi" w:hAnsiTheme="majorHAnsi" w:cstheme="majorHAnsi"/>
          <w:sz w:val="24"/>
          <w:szCs w:val="24"/>
        </w:rPr>
        <w:t xml:space="preserve">only </w:t>
      </w:r>
      <w:r w:rsidR="0097118C">
        <w:rPr>
          <w:rFonts w:asciiTheme="majorHAnsi" w:hAnsiTheme="majorHAnsi" w:cstheme="majorHAnsi"/>
          <w:sz w:val="24"/>
          <w:szCs w:val="24"/>
        </w:rPr>
        <w:t xml:space="preserve">be ordered from: </w:t>
      </w:r>
      <w:hyperlink r:id="rId9" w:history="1">
        <w:r w:rsidR="0097118C" w:rsidRPr="00F75737">
          <w:rPr>
            <w:rStyle w:val="Hyperlink"/>
            <w:rFonts w:asciiTheme="majorHAnsi" w:hAnsiTheme="majorHAnsi" w:cstheme="majorHAnsi"/>
            <w:sz w:val="24"/>
            <w:szCs w:val="24"/>
          </w:rPr>
          <w:t>www.kirstiewatsonauthor/bookshop</w:t>
        </w:r>
      </w:hyperlink>
      <w:r w:rsidR="0097118C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A8C4AD3" w14:textId="5FB98966" w:rsidR="002414F5" w:rsidRPr="00010AFF" w:rsidRDefault="00FB789D" w:rsidP="002414F5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="002414F5" w:rsidRPr="00010AFF">
        <w:rPr>
          <w:rFonts w:asciiTheme="majorHAnsi" w:hAnsiTheme="majorHAnsi" w:cstheme="majorHAnsi"/>
          <w:b/>
          <w:sz w:val="24"/>
          <w:szCs w:val="24"/>
        </w:rPr>
        <w:t xml:space="preserve">. Cancelling </w:t>
      </w:r>
      <w:r w:rsidR="008B7A2B">
        <w:rPr>
          <w:rFonts w:asciiTheme="majorHAnsi" w:hAnsiTheme="majorHAnsi" w:cstheme="majorHAnsi"/>
          <w:b/>
          <w:sz w:val="24"/>
          <w:szCs w:val="24"/>
        </w:rPr>
        <w:t>or rescheduling y</w:t>
      </w:r>
      <w:r w:rsidR="002414F5" w:rsidRPr="00010AFF">
        <w:rPr>
          <w:rFonts w:asciiTheme="majorHAnsi" w:hAnsiTheme="majorHAnsi" w:cstheme="majorHAnsi"/>
          <w:b/>
          <w:sz w:val="24"/>
          <w:szCs w:val="24"/>
        </w:rPr>
        <w:t>our</w:t>
      </w:r>
      <w:r w:rsidR="0097118C">
        <w:rPr>
          <w:rFonts w:asciiTheme="majorHAnsi" w:hAnsiTheme="majorHAnsi" w:cstheme="majorHAnsi"/>
          <w:b/>
          <w:sz w:val="24"/>
          <w:szCs w:val="24"/>
        </w:rPr>
        <w:t xml:space="preserve"> online</w:t>
      </w:r>
      <w:r w:rsidR="002414F5" w:rsidRPr="00010A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5519DE">
        <w:rPr>
          <w:rFonts w:asciiTheme="majorHAnsi" w:hAnsiTheme="majorHAnsi" w:cstheme="majorHAnsi"/>
          <w:b/>
          <w:sz w:val="24"/>
          <w:szCs w:val="24"/>
        </w:rPr>
        <w:t>author visit</w:t>
      </w:r>
    </w:p>
    <w:p w14:paraId="5538816F" w14:textId="7C30C341" w:rsidR="002414F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2414F5" w:rsidRPr="00010AFF">
        <w:rPr>
          <w:rFonts w:asciiTheme="majorHAnsi" w:hAnsiTheme="majorHAnsi" w:cstheme="majorHAnsi"/>
          <w:sz w:val="24"/>
          <w:szCs w:val="24"/>
        </w:rPr>
        <w:t>.</w:t>
      </w:r>
      <w:r w:rsidR="005519DE">
        <w:rPr>
          <w:rFonts w:asciiTheme="majorHAnsi" w:hAnsiTheme="majorHAnsi" w:cstheme="majorHAnsi"/>
          <w:sz w:val="24"/>
          <w:szCs w:val="24"/>
        </w:rPr>
        <w:t>1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</w:t>
      </w:r>
      <w:r w:rsidR="00E2752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Kirstie Watson - Author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reserve</w:t>
      </w:r>
      <w:r w:rsidR="002F045F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s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the right to cancel </w:t>
      </w:r>
      <w:r w:rsidR="00E2752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sessions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in circumstances beyond </w:t>
      </w:r>
      <w:r w:rsidR="00E2752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her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control (</w:t>
      </w:r>
      <w:r w:rsidR="00E2752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e.g. illness/technological issues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).  If </w:t>
      </w:r>
      <w:r w:rsidR="00E2752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Kirstie is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unable to offer a</w:t>
      </w:r>
      <w:r w:rsidR="00E2752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suitable</w:t>
      </w:r>
      <w:r w:rsidR="002F045F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alternative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session</w:t>
      </w:r>
      <w:r w:rsidR="002F045F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, full</w:t>
      </w:r>
      <w:r w:rsidR="002414F5" w:rsidRPr="00010AFF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 xml:space="preserve"> refunds will </w:t>
      </w:r>
      <w:r w:rsidR="00E27523">
        <w:rPr>
          <w:rFonts w:asciiTheme="majorHAnsi" w:hAnsiTheme="majorHAnsi" w:cstheme="majorHAnsi"/>
          <w:color w:val="1D2129"/>
          <w:sz w:val="24"/>
          <w:szCs w:val="24"/>
          <w:shd w:val="clear" w:color="auto" w:fill="FFFFFF"/>
        </w:rPr>
        <w:t>be offered on all book pre-orders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73CA7269" w14:textId="71DAB347" w:rsidR="002414F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2414F5" w:rsidRPr="00010AFF">
        <w:rPr>
          <w:rFonts w:asciiTheme="majorHAnsi" w:hAnsiTheme="majorHAnsi" w:cstheme="majorHAnsi"/>
          <w:sz w:val="24"/>
          <w:szCs w:val="24"/>
        </w:rPr>
        <w:t>.</w:t>
      </w:r>
      <w:r w:rsidR="00E27523">
        <w:rPr>
          <w:rFonts w:asciiTheme="majorHAnsi" w:hAnsiTheme="majorHAnsi" w:cstheme="majorHAnsi"/>
          <w:sz w:val="24"/>
          <w:szCs w:val="24"/>
        </w:rPr>
        <w:t>2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Should </w:t>
      </w:r>
      <w:r w:rsidR="00E27523">
        <w:rPr>
          <w:rFonts w:asciiTheme="majorHAnsi" w:hAnsiTheme="majorHAnsi" w:cstheme="majorHAnsi"/>
          <w:sz w:val="24"/>
          <w:szCs w:val="24"/>
        </w:rPr>
        <w:t>the school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wish to cancel</w:t>
      </w:r>
      <w:r w:rsidR="002F045F" w:rsidRPr="00010AFF">
        <w:rPr>
          <w:rFonts w:asciiTheme="majorHAnsi" w:hAnsiTheme="majorHAnsi" w:cstheme="majorHAnsi"/>
          <w:sz w:val="24"/>
          <w:szCs w:val="24"/>
        </w:rPr>
        <w:t>/</w:t>
      </w:r>
      <w:r w:rsidR="00E27523">
        <w:rPr>
          <w:rFonts w:asciiTheme="majorHAnsi" w:hAnsiTheme="majorHAnsi" w:cstheme="majorHAnsi"/>
          <w:sz w:val="24"/>
          <w:szCs w:val="24"/>
        </w:rPr>
        <w:t>re-arrange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</w:t>
      </w:r>
      <w:r w:rsidR="00E27523">
        <w:rPr>
          <w:rFonts w:asciiTheme="majorHAnsi" w:hAnsiTheme="majorHAnsi" w:cstheme="majorHAnsi"/>
          <w:sz w:val="24"/>
          <w:szCs w:val="24"/>
        </w:rPr>
        <w:t>a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booking, </w:t>
      </w:r>
      <w:r w:rsidR="00E27523">
        <w:rPr>
          <w:rFonts w:asciiTheme="majorHAnsi" w:hAnsiTheme="majorHAnsi" w:cstheme="majorHAnsi"/>
          <w:sz w:val="24"/>
          <w:szCs w:val="24"/>
        </w:rPr>
        <w:t>they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must do so in writing </w:t>
      </w:r>
      <w:r w:rsidR="002F045F" w:rsidRPr="00010AFF">
        <w:rPr>
          <w:rFonts w:asciiTheme="majorHAnsi" w:hAnsiTheme="majorHAnsi" w:cstheme="majorHAnsi"/>
          <w:sz w:val="24"/>
          <w:szCs w:val="24"/>
        </w:rPr>
        <w:t xml:space="preserve">to </w:t>
      </w:r>
      <w:hyperlink r:id="rId10" w:history="1">
        <w:r w:rsidR="002F045F" w:rsidRPr="00010AFF">
          <w:rPr>
            <w:rStyle w:val="Hyperlink"/>
            <w:rFonts w:asciiTheme="majorHAnsi" w:hAnsiTheme="majorHAnsi" w:cstheme="majorHAnsi"/>
            <w:sz w:val="24"/>
            <w:szCs w:val="24"/>
          </w:rPr>
          <w:t>kirstie@telltaletots.co.uk</w:t>
        </w:r>
      </w:hyperlink>
      <w:r w:rsidR="002F045F" w:rsidRPr="00010AFF">
        <w:rPr>
          <w:rFonts w:asciiTheme="majorHAnsi" w:hAnsiTheme="majorHAnsi" w:cstheme="majorHAnsi"/>
          <w:sz w:val="24"/>
          <w:szCs w:val="24"/>
        </w:rPr>
        <w:t>, providing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at least </w:t>
      </w:r>
      <w:r w:rsidR="002F045F" w:rsidRPr="00010AFF">
        <w:rPr>
          <w:rFonts w:asciiTheme="majorHAnsi" w:hAnsiTheme="majorHAnsi" w:cstheme="majorHAnsi"/>
          <w:sz w:val="24"/>
          <w:szCs w:val="24"/>
        </w:rPr>
        <w:t>7</w:t>
      </w:r>
      <w:r w:rsidR="002414F5" w:rsidRPr="00010AFF">
        <w:rPr>
          <w:rFonts w:asciiTheme="majorHAnsi" w:hAnsiTheme="majorHAnsi" w:cstheme="majorHAnsi"/>
          <w:sz w:val="24"/>
          <w:szCs w:val="24"/>
        </w:rPr>
        <w:t>-</w:t>
      </w:r>
      <w:proofErr w:type="spellStart"/>
      <w:r w:rsidR="002414F5" w:rsidRPr="00010AFF">
        <w:rPr>
          <w:rFonts w:asciiTheme="majorHAnsi" w:hAnsiTheme="majorHAnsi" w:cstheme="majorHAnsi"/>
          <w:sz w:val="24"/>
          <w:szCs w:val="24"/>
        </w:rPr>
        <w:t>days</w:t>
      </w:r>
      <w:r w:rsidR="003A3AD0">
        <w:rPr>
          <w:rFonts w:asciiTheme="majorHAnsi" w:hAnsiTheme="majorHAnsi" w:cstheme="majorHAnsi"/>
          <w:sz w:val="24"/>
          <w:szCs w:val="24"/>
        </w:rPr>
        <w:t xml:space="preserve"> notice</w:t>
      </w:r>
      <w:proofErr w:type="spellEnd"/>
      <w:r w:rsidR="00E27523">
        <w:rPr>
          <w:rFonts w:asciiTheme="majorHAnsi" w:hAnsiTheme="majorHAnsi" w:cstheme="majorHAnsi"/>
          <w:sz w:val="24"/>
          <w:szCs w:val="24"/>
        </w:rPr>
        <w:t>.</w:t>
      </w:r>
    </w:p>
    <w:p w14:paraId="268FF615" w14:textId="61278819" w:rsidR="002414F5" w:rsidRPr="00010AFF" w:rsidRDefault="00FB789D" w:rsidP="002F045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5</w:t>
      </w:r>
      <w:r w:rsidR="002414F5" w:rsidRPr="00010AFF">
        <w:rPr>
          <w:rFonts w:asciiTheme="majorHAnsi" w:hAnsiTheme="majorHAnsi" w:cstheme="majorHAnsi"/>
          <w:sz w:val="24"/>
          <w:szCs w:val="24"/>
        </w:rPr>
        <w:t>.</w:t>
      </w:r>
      <w:r w:rsidR="00E27523">
        <w:rPr>
          <w:rFonts w:asciiTheme="majorHAnsi" w:hAnsiTheme="majorHAnsi" w:cstheme="majorHAnsi"/>
          <w:sz w:val="24"/>
          <w:szCs w:val="24"/>
        </w:rPr>
        <w:t>3</w:t>
      </w:r>
      <w:r w:rsidR="002414F5" w:rsidRPr="00010AFF">
        <w:rPr>
          <w:rFonts w:asciiTheme="majorHAnsi" w:hAnsiTheme="majorHAnsi" w:cstheme="majorHAnsi"/>
          <w:sz w:val="24"/>
          <w:szCs w:val="24"/>
        </w:rPr>
        <w:t>.</w:t>
      </w:r>
      <w:r w:rsidR="002414F5" w:rsidRPr="00010AF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158FD">
        <w:rPr>
          <w:rFonts w:asciiTheme="majorHAnsi" w:hAnsiTheme="majorHAnsi" w:cstheme="majorHAnsi"/>
          <w:sz w:val="24"/>
          <w:szCs w:val="24"/>
        </w:rPr>
        <w:t>The school is</w:t>
      </w:r>
      <w:r w:rsidR="002F045F" w:rsidRPr="00010AFF">
        <w:rPr>
          <w:rFonts w:asciiTheme="majorHAnsi" w:hAnsiTheme="majorHAnsi" w:cstheme="majorHAnsi"/>
          <w:sz w:val="24"/>
          <w:szCs w:val="24"/>
        </w:rPr>
        <w:t xml:space="preserve"> invited to create an online account</w:t>
      </w:r>
      <w:r w:rsidR="003B0845" w:rsidRPr="00010AFF">
        <w:rPr>
          <w:rFonts w:asciiTheme="majorHAnsi" w:hAnsiTheme="majorHAnsi" w:cstheme="majorHAnsi"/>
          <w:sz w:val="24"/>
          <w:szCs w:val="24"/>
        </w:rPr>
        <w:t xml:space="preserve"> </w:t>
      </w:r>
      <w:r w:rsidR="00E27523">
        <w:rPr>
          <w:rFonts w:asciiTheme="majorHAnsi" w:hAnsiTheme="majorHAnsi" w:cstheme="majorHAnsi"/>
          <w:sz w:val="24"/>
          <w:szCs w:val="24"/>
        </w:rPr>
        <w:t xml:space="preserve">on the booking system </w:t>
      </w:r>
      <w:r w:rsidR="003B0845" w:rsidRPr="00010AFF">
        <w:rPr>
          <w:rFonts w:asciiTheme="majorHAnsi" w:hAnsiTheme="majorHAnsi" w:cstheme="majorHAnsi"/>
          <w:sz w:val="24"/>
          <w:szCs w:val="24"/>
        </w:rPr>
        <w:t>to allow re</w:t>
      </w:r>
      <w:r w:rsidR="00E27523">
        <w:rPr>
          <w:rFonts w:asciiTheme="majorHAnsi" w:hAnsiTheme="majorHAnsi" w:cstheme="majorHAnsi"/>
          <w:sz w:val="24"/>
          <w:szCs w:val="24"/>
        </w:rPr>
        <w:t>scheduling and new bookings</w:t>
      </w:r>
      <w:r w:rsidR="003B0845" w:rsidRPr="00010AFF">
        <w:rPr>
          <w:rFonts w:asciiTheme="majorHAnsi" w:hAnsiTheme="majorHAnsi" w:cstheme="majorHAnsi"/>
          <w:sz w:val="24"/>
          <w:szCs w:val="24"/>
        </w:rPr>
        <w:t xml:space="preserve"> easier in the future.  This is not mandatory.</w:t>
      </w:r>
    </w:p>
    <w:p w14:paraId="7BE03D9F" w14:textId="56C32933" w:rsidR="002414F5" w:rsidRPr="00010AFF" w:rsidRDefault="00FB789D" w:rsidP="002414F5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="002414F5" w:rsidRPr="00010AFF">
        <w:rPr>
          <w:rFonts w:asciiTheme="majorHAnsi" w:hAnsiTheme="majorHAnsi" w:cstheme="majorHAnsi"/>
          <w:b/>
          <w:sz w:val="24"/>
          <w:szCs w:val="24"/>
        </w:rPr>
        <w:t xml:space="preserve">. </w:t>
      </w:r>
      <w:r w:rsidR="001158FD">
        <w:rPr>
          <w:rFonts w:asciiTheme="majorHAnsi" w:hAnsiTheme="majorHAnsi" w:cstheme="majorHAnsi"/>
          <w:b/>
          <w:sz w:val="24"/>
          <w:szCs w:val="24"/>
        </w:rPr>
        <w:t xml:space="preserve">Online author visit – session </w:t>
      </w:r>
      <w:r w:rsidR="007C1FD8">
        <w:rPr>
          <w:rFonts w:asciiTheme="majorHAnsi" w:hAnsiTheme="majorHAnsi" w:cstheme="majorHAnsi"/>
          <w:b/>
          <w:sz w:val="24"/>
          <w:szCs w:val="24"/>
        </w:rPr>
        <w:t>guidelines</w:t>
      </w:r>
    </w:p>
    <w:p w14:paraId="64A8ED3A" w14:textId="46C9A9F1" w:rsidR="002414F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.1. </w:t>
      </w:r>
      <w:r w:rsidR="001158FD">
        <w:rPr>
          <w:rFonts w:asciiTheme="majorHAnsi" w:hAnsiTheme="majorHAnsi" w:cstheme="majorHAnsi"/>
          <w:sz w:val="24"/>
          <w:szCs w:val="24"/>
        </w:rPr>
        <w:t xml:space="preserve">A teacher </w:t>
      </w:r>
      <w:r w:rsidR="00A13BAD">
        <w:rPr>
          <w:rFonts w:asciiTheme="majorHAnsi" w:hAnsiTheme="majorHAnsi" w:cstheme="majorHAnsi"/>
          <w:sz w:val="24"/>
          <w:szCs w:val="24"/>
        </w:rPr>
        <w:t xml:space="preserve">from the school </w:t>
      </w:r>
      <w:r w:rsidR="001158FD">
        <w:rPr>
          <w:rFonts w:asciiTheme="majorHAnsi" w:hAnsiTheme="majorHAnsi" w:cstheme="majorHAnsi"/>
          <w:sz w:val="24"/>
          <w:szCs w:val="24"/>
        </w:rPr>
        <w:t xml:space="preserve">must be present </w:t>
      </w:r>
      <w:r w:rsidR="00A13BAD">
        <w:rPr>
          <w:rFonts w:asciiTheme="majorHAnsi" w:hAnsiTheme="majorHAnsi" w:cstheme="majorHAnsi"/>
          <w:sz w:val="24"/>
          <w:szCs w:val="24"/>
        </w:rPr>
        <w:t xml:space="preserve">throughout </w:t>
      </w:r>
      <w:r w:rsidR="007C1FD8">
        <w:rPr>
          <w:rFonts w:asciiTheme="majorHAnsi" w:hAnsiTheme="majorHAnsi" w:cstheme="majorHAnsi"/>
          <w:sz w:val="24"/>
          <w:szCs w:val="24"/>
        </w:rPr>
        <w:t>the</w:t>
      </w:r>
      <w:r w:rsidR="00A13BAD">
        <w:rPr>
          <w:rFonts w:asciiTheme="majorHAnsi" w:hAnsiTheme="majorHAnsi" w:cstheme="majorHAnsi"/>
          <w:sz w:val="24"/>
          <w:szCs w:val="24"/>
        </w:rPr>
        <w:t xml:space="preserve"> session.</w:t>
      </w:r>
    </w:p>
    <w:p w14:paraId="205CC3BD" w14:textId="4EF7AAFF" w:rsidR="002414F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7C1FD8">
        <w:rPr>
          <w:rFonts w:asciiTheme="majorHAnsi" w:hAnsiTheme="majorHAnsi" w:cstheme="majorHAnsi"/>
          <w:sz w:val="24"/>
          <w:szCs w:val="24"/>
        </w:rPr>
        <w:t>.2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</w:t>
      </w:r>
      <w:r w:rsidR="00A13BAD">
        <w:rPr>
          <w:rFonts w:asciiTheme="majorHAnsi" w:hAnsiTheme="majorHAnsi" w:cstheme="majorHAnsi"/>
          <w:sz w:val="24"/>
          <w:szCs w:val="24"/>
        </w:rPr>
        <w:t>Teacher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involvement is fundamental to the successful running of </w:t>
      </w:r>
      <w:r w:rsidR="00A13BAD">
        <w:rPr>
          <w:rFonts w:asciiTheme="majorHAnsi" w:hAnsiTheme="majorHAnsi" w:cstheme="majorHAnsi"/>
          <w:sz w:val="24"/>
          <w:szCs w:val="24"/>
        </w:rPr>
        <w:t>the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session. </w:t>
      </w:r>
      <w:r w:rsidR="00A13BAD">
        <w:rPr>
          <w:rFonts w:asciiTheme="majorHAnsi" w:hAnsiTheme="majorHAnsi" w:cstheme="majorHAnsi"/>
          <w:sz w:val="24"/>
          <w:szCs w:val="24"/>
        </w:rPr>
        <w:t>A teacher must be on hand to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supervise and support child</w:t>
      </w:r>
      <w:r w:rsidR="00A13BAD">
        <w:rPr>
          <w:rFonts w:asciiTheme="majorHAnsi" w:hAnsiTheme="majorHAnsi" w:cstheme="majorHAnsi"/>
          <w:sz w:val="24"/>
          <w:szCs w:val="24"/>
        </w:rPr>
        <w:t>ren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during the session</w:t>
      </w:r>
      <w:r w:rsidR="00A13BAD">
        <w:rPr>
          <w:rFonts w:asciiTheme="majorHAnsi" w:hAnsiTheme="majorHAnsi" w:cstheme="majorHAnsi"/>
          <w:sz w:val="24"/>
          <w:szCs w:val="24"/>
        </w:rPr>
        <w:t>.</w:t>
      </w:r>
    </w:p>
    <w:p w14:paraId="4D764A68" w14:textId="430A8113" w:rsidR="002414F5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7C1FD8">
        <w:rPr>
          <w:rFonts w:asciiTheme="majorHAnsi" w:hAnsiTheme="majorHAnsi" w:cstheme="majorHAnsi"/>
          <w:sz w:val="24"/>
          <w:szCs w:val="24"/>
        </w:rPr>
        <w:t>.3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Sessions are approximately </w:t>
      </w:r>
      <w:r w:rsidR="00A13BAD">
        <w:rPr>
          <w:rFonts w:asciiTheme="majorHAnsi" w:hAnsiTheme="majorHAnsi" w:cstheme="majorHAnsi"/>
          <w:sz w:val="24"/>
          <w:szCs w:val="24"/>
        </w:rPr>
        <w:t>45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minutes long and start promptly. </w:t>
      </w:r>
    </w:p>
    <w:p w14:paraId="6AD0E063" w14:textId="402DAC0B" w:rsidR="00A13BAD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7C1FD8">
        <w:rPr>
          <w:rFonts w:asciiTheme="majorHAnsi" w:hAnsiTheme="majorHAnsi" w:cstheme="majorHAnsi"/>
          <w:sz w:val="24"/>
          <w:szCs w:val="24"/>
        </w:rPr>
        <w:t xml:space="preserve">.4. </w:t>
      </w:r>
      <w:r w:rsidR="00A13BAD">
        <w:rPr>
          <w:rFonts w:asciiTheme="majorHAnsi" w:hAnsiTheme="majorHAnsi" w:cstheme="majorHAnsi"/>
          <w:sz w:val="24"/>
          <w:szCs w:val="24"/>
        </w:rPr>
        <w:t xml:space="preserve">The school will be invited to join the Zoom meeting 10 minutes ahead of the start time to </w:t>
      </w:r>
      <w:r w:rsidR="007C1FD8">
        <w:rPr>
          <w:rFonts w:asciiTheme="majorHAnsi" w:hAnsiTheme="majorHAnsi" w:cstheme="majorHAnsi"/>
          <w:sz w:val="24"/>
          <w:szCs w:val="24"/>
        </w:rPr>
        <w:t xml:space="preserve">test the </w:t>
      </w:r>
      <w:r w:rsidR="003A3AD0">
        <w:rPr>
          <w:rFonts w:asciiTheme="majorHAnsi" w:hAnsiTheme="majorHAnsi" w:cstheme="majorHAnsi"/>
          <w:sz w:val="24"/>
          <w:szCs w:val="24"/>
        </w:rPr>
        <w:t>link</w:t>
      </w:r>
      <w:r w:rsidR="007C1FD8">
        <w:rPr>
          <w:rFonts w:asciiTheme="majorHAnsi" w:hAnsiTheme="majorHAnsi" w:cstheme="majorHAnsi"/>
          <w:sz w:val="24"/>
          <w:szCs w:val="24"/>
        </w:rPr>
        <w:t xml:space="preserve"> and </w:t>
      </w:r>
      <w:r w:rsidR="00BD746A">
        <w:rPr>
          <w:rFonts w:asciiTheme="majorHAnsi" w:hAnsiTheme="majorHAnsi" w:cstheme="majorHAnsi"/>
          <w:sz w:val="24"/>
          <w:szCs w:val="24"/>
        </w:rPr>
        <w:t>en</w:t>
      </w:r>
      <w:r w:rsidR="007C1FD8">
        <w:rPr>
          <w:rFonts w:asciiTheme="majorHAnsi" w:hAnsiTheme="majorHAnsi" w:cstheme="majorHAnsi"/>
          <w:sz w:val="24"/>
          <w:szCs w:val="24"/>
        </w:rPr>
        <w:t>sure everything is working as it should</w:t>
      </w:r>
      <w:r w:rsidR="003A3AD0">
        <w:rPr>
          <w:rFonts w:asciiTheme="majorHAnsi" w:hAnsiTheme="majorHAnsi" w:cstheme="majorHAnsi"/>
          <w:sz w:val="24"/>
          <w:szCs w:val="24"/>
        </w:rPr>
        <w:t xml:space="preserve"> – video and sound etc.</w:t>
      </w:r>
    </w:p>
    <w:p w14:paraId="53ADCDFA" w14:textId="0B8124F3" w:rsidR="007C1FD8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7C1FD8">
        <w:rPr>
          <w:rFonts w:asciiTheme="majorHAnsi" w:hAnsiTheme="majorHAnsi" w:cstheme="majorHAnsi"/>
          <w:sz w:val="24"/>
          <w:szCs w:val="24"/>
        </w:rPr>
        <w:t xml:space="preserve">.5. Kirstie Watson </w:t>
      </w:r>
      <w:r w:rsidR="003A3AD0">
        <w:rPr>
          <w:rFonts w:asciiTheme="majorHAnsi" w:hAnsiTheme="majorHAnsi" w:cstheme="majorHAnsi"/>
          <w:sz w:val="24"/>
          <w:szCs w:val="24"/>
        </w:rPr>
        <w:t xml:space="preserve">– Author </w:t>
      </w:r>
      <w:r w:rsidR="007C1FD8">
        <w:rPr>
          <w:rFonts w:asciiTheme="majorHAnsi" w:hAnsiTheme="majorHAnsi" w:cstheme="majorHAnsi"/>
          <w:sz w:val="24"/>
          <w:szCs w:val="24"/>
        </w:rPr>
        <w:t>will host the secure private Zoom meeting and will provide the meeting ID and password ahead of the session.</w:t>
      </w:r>
    </w:p>
    <w:p w14:paraId="597123E7" w14:textId="03F078A8" w:rsidR="00FA1701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6</w:t>
      </w:r>
      <w:r w:rsidR="0022030D">
        <w:rPr>
          <w:rFonts w:asciiTheme="majorHAnsi" w:hAnsiTheme="majorHAnsi" w:cstheme="majorHAnsi"/>
          <w:sz w:val="24"/>
          <w:szCs w:val="24"/>
        </w:rPr>
        <w:t>.6.</w:t>
      </w:r>
      <w:r w:rsidR="00FA1701">
        <w:rPr>
          <w:rFonts w:asciiTheme="majorHAnsi" w:hAnsiTheme="majorHAnsi" w:cstheme="majorHAnsi"/>
          <w:sz w:val="24"/>
          <w:szCs w:val="24"/>
        </w:rPr>
        <w:t xml:space="preserve"> Multiple classrooms may join the session.</w:t>
      </w:r>
      <w:r w:rsidR="0022030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6CD9825" w14:textId="3E58329B" w:rsidR="0022030D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6</w:t>
      </w:r>
      <w:r w:rsidR="00FA1701">
        <w:rPr>
          <w:rFonts w:asciiTheme="majorHAnsi" w:hAnsiTheme="majorHAnsi" w:cstheme="majorHAnsi"/>
          <w:sz w:val="24"/>
          <w:szCs w:val="24"/>
        </w:rPr>
        <w:t>.7. P</w:t>
      </w:r>
      <w:r w:rsidR="0022030D">
        <w:rPr>
          <w:rFonts w:asciiTheme="majorHAnsi" w:hAnsiTheme="majorHAnsi" w:cstheme="majorHAnsi"/>
          <w:sz w:val="24"/>
          <w:szCs w:val="24"/>
        </w:rPr>
        <w:t>articipants will be muted during the session, except during Q&amp;A or at Kirstie Watson’s discretion.</w:t>
      </w:r>
    </w:p>
    <w:p w14:paraId="4410115E" w14:textId="3276F0A6" w:rsidR="003B0845" w:rsidRPr="00010AFF" w:rsidRDefault="00FB789D" w:rsidP="002414F5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7</w:t>
      </w:r>
      <w:r w:rsidR="003B0845" w:rsidRPr="00010AFF">
        <w:rPr>
          <w:rFonts w:asciiTheme="majorHAnsi" w:hAnsiTheme="majorHAnsi" w:cstheme="majorHAnsi"/>
          <w:b/>
          <w:sz w:val="24"/>
          <w:szCs w:val="24"/>
        </w:rPr>
        <w:t>.  Photography</w:t>
      </w:r>
      <w:r w:rsidR="007C1FD8">
        <w:rPr>
          <w:rFonts w:asciiTheme="majorHAnsi" w:hAnsiTheme="majorHAnsi" w:cstheme="majorHAnsi"/>
          <w:b/>
          <w:sz w:val="24"/>
          <w:szCs w:val="24"/>
        </w:rPr>
        <w:t xml:space="preserve"> and recording</w:t>
      </w:r>
    </w:p>
    <w:p w14:paraId="37771D83" w14:textId="0C4C4947" w:rsidR="003B084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3B0845" w:rsidRPr="00010AFF">
        <w:rPr>
          <w:rFonts w:asciiTheme="majorHAnsi" w:hAnsiTheme="majorHAnsi" w:cstheme="majorHAnsi"/>
          <w:sz w:val="24"/>
          <w:szCs w:val="24"/>
        </w:rPr>
        <w:t xml:space="preserve">.1. Photography </w:t>
      </w:r>
      <w:r w:rsidR="007C1FD8">
        <w:rPr>
          <w:rFonts w:asciiTheme="majorHAnsi" w:hAnsiTheme="majorHAnsi" w:cstheme="majorHAnsi"/>
          <w:sz w:val="24"/>
          <w:szCs w:val="24"/>
        </w:rPr>
        <w:t xml:space="preserve">and recording </w:t>
      </w:r>
      <w:proofErr w:type="gramStart"/>
      <w:r w:rsidR="003B0845" w:rsidRPr="00010AFF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="003B0845" w:rsidRPr="00010AFF">
        <w:rPr>
          <w:rFonts w:asciiTheme="majorHAnsi" w:hAnsiTheme="majorHAnsi" w:cstheme="majorHAnsi"/>
          <w:sz w:val="24"/>
          <w:szCs w:val="24"/>
        </w:rPr>
        <w:t xml:space="preserve"> permitted </w:t>
      </w:r>
      <w:r w:rsidR="005519DE">
        <w:rPr>
          <w:rFonts w:asciiTheme="majorHAnsi" w:hAnsiTheme="majorHAnsi" w:cstheme="majorHAnsi"/>
          <w:sz w:val="24"/>
          <w:szCs w:val="24"/>
        </w:rPr>
        <w:t xml:space="preserve">by the school </w:t>
      </w:r>
      <w:r w:rsidR="003B0845" w:rsidRPr="00010AFF">
        <w:rPr>
          <w:rFonts w:asciiTheme="majorHAnsi" w:hAnsiTheme="majorHAnsi" w:cstheme="majorHAnsi"/>
          <w:sz w:val="24"/>
          <w:szCs w:val="24"/>
        </w:rPr>
        <w:t>during the session</w:t>
      </w:r>
      <w:r w:rsidR="005519DE">
        <w:rPr>
          <w:rFonts w:asciiTheme="majorHAnsi" w:hAnsiTheme="majorHAnsi" w:cstheme="majorHAnsi"/>
          <w:sz w:val="24"/>
          <w:szCs w:val="24"/>
        </w:rPr>
        <w:t>. The school is free to take photos</w:t>
      </w:r>
      <w:r w:rsidR="007C1FD8">
        <w:rPr>
          <w:rFonts w:asciiTheme="majorHAnsi" w:hAnsiTheme="majorHAnsi" w:cstheme="majorHAnsi"/>
          <w:sz w:val="24"/>
          <w:szCs w:val="24"/>
        </w:rPr>
        <w:t xml:space="preserve">, </w:t>
      </w:r>
      <w:r w:rsidR="005519DE">
        <w:rPr>
          <w:rFonts w:asciiTheme="majorHAnsi" w:hAnsiTheme="majorHAnsi" w:cstheme="majorHAnsi"/>
          <w:sz w:val="24"/>
          <w:szCs w:val="24"/>
        </w:rPr>
        <w:t xml:space="preserve">take screen grabs </w:t>
      </w:r>
      <w:r w:rsidR="007C1FD8">
        <w:rPr>
          <w:rFonts w:asciiTheme="majorHAnsi" w:hAnsiTheme="majorHAnsi" w:cstheme="majorHAnsi"/>
          <w:sz w:val="24"/>
          <w:szCs w:val="24"/>
        </w:rPr>
        <w:t xml:space="preserve">or short video clips </w:t>
      </w:r>
      <w:r w:rsidR="005519DE">
        <w:rPr>
          <w:rFonts w:asciiTheme="majorHAnsi" w:hAnsiTheme="majorHAnsi" w:cstheme="majorHAnsi"/>
          <w:sz w:val="24"/>
          <w:szCs w:val="24"/>
        </w:rPr>
        <w:t>of the session as use them at their discretion.</w:t>
      </w:r>
    </w:p>
    <w:p w14:paraId="6FB406AD" w14:textId="12A1CA39" w:rsidR="003B084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7</w:t>
      </w:r>
      <w:r w:rsidR="003B0845" w:rsidRPr="00010AFF">
        <w:rPr>
          <w:rFonts w:asciiTheme="majorHAnsi" w:hAnsiTheme="majorHAnsi" w:cstheme="majorHAnsi"/>
          <w:sz w:val="24"/>
          <w:szCs w:val="24"/>
        </w:rPr>
        <w:t xml:space="preserve">.2. </w:t>
      </w:r>
      <w:r>
        <w:rPr>
          <w:rFonts w:asciiTheme="majorHAnsi" w:hAnsiTheme="majorHAnsi" w:cstheme="majorHAnsi"/>
          <w:b/>
          <w:bCs/>
          <w:sz w:val="24"/>
          <w:szCs w:val="24"/>
        </w:rPr>
        <w:t>Kirstie Watson - Author</w:t>
      </w:r>
      <w:r w:rsidR="005519DE" w:rsidRPr="005519D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>WILL NOT</w:t>
      </w:r>
      <w:r w:rsidR="005519DE" w:rsidRPr="005519DE">
        <w:rPr>
          <w:rFonts w:asciiTheme="majorHAnsi" w:hAnsiTheme="majorHAnsi" w:cstheme="majorHAnsi"/>
          <w:b/>
          <w:bCs/>
          <w:sz w:val="24"/>
          <w:szCs w:val="24"/>
        </w:rPr>
        <w:t xml:space="preserve"> take any photographs</w:t>
      </w:r>
      <w:r w:rsidR="007C1FD8">
        <w:rPr>
          <w:rFonts w:asciiTheme="majorHAnsi" w:hAnsiTheme="majorHAnsi" w:cstheme="majorHAnsi"/>
          <w:b/>
          <w:bCs/>
          <w:sz w:val="24"/>
          <w:szCs w:val="24"/>
        </w:rPr>
        <w:t xml:space="preserve"> or recordings</w:t>
      </w:r>
      <w:r w:rsidR="005519DE">
        <w:rPr>
          <w:rFonts w:asciiTheme="majorHAnsi" w:hAnsiTheme="majorHAnsi" w:cstheme="majorHAnsi"/>
          <w:sz w:val="24"/>
          <w:szCs w:val="24"/>
        </w:rPr>
        <w:t xml:space="preserve"> at all during the session but would welcome any from the school. These should be photographs that the school deem suitable for use by </w:t>
      </w:r>
      <w:r w:rsidR="003A3AD0">
        <w:rPr>
          <w:rFonts w:asciiTheme="majorHAnsi" w:hAnsiTheme="majorHAnsi" w:cstheme="majorHAnsi"/>
          <w:sz w:val="24"/>
          <w:szCs w:val="24"/>
        </w:rPr>
        <w:t>Kirstie Watson - Author</w:t>
      </w:r>
      <w:r w:rsidR="005519DE">
        <w:rPr>
          <w:rFonts w:asciiTheme="majorHAnsi" w:hAnsiTheme="majorHAnsi" w:cstheme="majorHAnsi"/>
          <w:sz w:val="24"/>
          <w:szCs w:val="24"/>
        </w:rPr>
        <w:t xml:space="preserve"> for marketing purposes - on social media and </w:t>
      </w:r>
      <w:r w:rsidR="003A3AD0">
        <w:rPr>
          <w:rFonts w:asciiTheme="majorHAnsi" w:hAnsiTheme="majorHAnsi" w:cstheme="majorHAnsi"/>
          <w:sz w:val="24"/>
          <w:szCs w:val="24"/>
        </w:rPr>
        <w:t>on the</w:t>
      </w:r>
      <w:r w:rsidR="005519DE">
        <w:rPr>
          <w:rFonts w:asciiTheme="majorHAnsi" w:hAnsiTheme="majorHAnsi" w:cstheme="majorHAnsi"/>
          <w:sz w:val="24"/>
          <w:szCs w:val="24"/>
        </w:rPr>
        <w:t xml:space="preserve"> website.</w:t>
      </w:r>
    </w:p>
    <w:p w14:paraId="6870FDC0" w14:textId="3E61D5EF" w:rsidR="002414F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8</w:t>
      </w:r>
      <w:r w:rsidR="002414F5" w:rsidRPr="00010AFF">
        <w:rPr>
          <w:rFonts w:asciiTheme="majorHAnsi" w:hAnsiTheme="majorHAnsi" w:cstheme="majorHAnsi"/>
          <w:b/>
          <w:sz w:val="24"/>
          <w:szCs w:val="24"/>
        </w:rPr>
        <w:t>.  Data Protection</w:t>
      </w:r>
    </w:p>
    <w:p w14:paraId="51C3A5F6" w14:textId="61F81EF1" w:rsidR="002414F5" w:rsidRPr="00010AFF" w:rsidRDefault="00FB789D" w:rsidP="002414F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8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.1.  </w:t>
      </w:r>
      <w:r w:rsidR="005519DE">
        <w:rPr>
          <w:rFonts w:asciiTheme="majorHAnsi" w:hAnsiTheme="majorHAnsi" w:cstheme="majorHAnsi"/>
          <w:sz w:val="24"/>
          <w:szCs w:val="24"/>
        </w:rPr>
        <w:t xml:space="preserve">Kirstie Watson </w:t>
      </w:r>
      <w:r w:rsidR="003A3AD0">
        <w:rPr>
          <w:rFonts w:asciiTheme="majorHAnsi" w:hAnsiTheme="majorHAnsi" w:cstheme="majorHAnsi"/>
          <w:sz w:val="24"/>
          <w:szCs w:val="24"/>
        </w:rPr>
        <w:t xml:space="preserve">- </w:t>
      </w:r>
      <w:r w:rsidR="005519DE">
        <w:rPr>
          <w:rFonts w:asciiTheme="majorHAnsi" w:hAnsiTheme="majorHAnsi" w:cstheme="majorHAnsi"/>
          <w:sz w:val="24"/>
          <w:szCs w:val="24"/>
        </w:rPr>
        <w:t>Author</w:t>
      </w:r>
      <w:r w:rsidR="00247DF4">
        <w:rPr>
          <w:rFonts w:asciiTheme="majorHAnsi" w:hAnsiTheme="majorHAnsi" w:cstheme="majorHAnsi"/>
          <w:sz w:val="24"/>
          <w:szCs w:val="24"/>
        </w:rPr>
        <w:t>, operating under the company Telltale Tots Ltd,</w:t>
      </w:r>
      <w:r w:rsidR="005519DE">
        <w:rPr>
          <w:rFonts w:asciiTheme="majorHAnsi" w:hAnsiTheme="majorHAnsi" w:cstheme="majorHAnsi"/>
          <w:sz w:val="24"/>
          <w:szCs w:val="24"/>
        </w:rPr>
        <w:t xml:space="preserve"> is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committed to protecting your privacy and will therefore only use the information</w:t>
      </w:r>
      <w:r w:rsidR="005519DE">
        <w:rPr>
          <w:rFonts w:asciiTheme="majorHAnsi" w:hAnsiTheme="majorHAnsi" w:cstheme="majorHAnsi"/>
          <w:sz w:val="24"/>
          <w:szCs w:val="24"/>
        </w:rPr>
        <w:t xml:space="preserve"> </w:t>
      </w:r>
      <w:r w:rsidR="002414F5" w:rsidRPr="00010AFF">
        <w:rPr>
          <w:rFonts w:asciiTheme="majorHAnsi" w:hAnsiTheme="majorHAnsi" w:cstheme="majorHAnsi"/>
          <w:sz w:val="24"/>
          <w:szCs w:val="24"/>
        </w:rPr>
        <w:t>collect</w:t>
      </w:r>
      <w:r w:rsidR="005519DE">
        <w:rPr>
          <w:rFonts w:asciiTheme="majorHAnsi" w:hAnsiTheme="majorHAnsi" w:cstheme="majorHAnsi"/>
          <w:sz w:val="24"/>
          <w:szCs w:val="24"/>
        </w:rPr>
        <w:t>ed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 from you lawfully and in accordance with the </w:t>
      </w:r>
      <w:r w:rsidR="005519DE">
        <w:rPr>
          <w:rFonts w:asciiTheme="majorHAnsi" w:hAnsiTheme="majorHAnsi" w:cstheme="majorHAnsi"/>
          <w:sz w:val="24"/>
          <w:szCs w:val="24"/>
        </w:rPr>
        <w:t>General Data Protection Regulation 2018</w:t>
      </w:r>
      <w:r w:rsidR="002414F5" w:rsidRPr="00010AFF">
        <w:rPr>
          <w:rFonts w:asciiTheme="majorHAnsi" w:hAnsiTheme="majorHAnsi" w:cstheme="majorHAnsi"/>
          <w:sz w:val="24"/>
          <w:szCs w:val="24"/>
        </w:rPr>
        <w:t xml:space="preserve">. </w:t>
      </w:r>
      <w:r w:rsidR="007C1FD8">
        <w:rPr>
          <w:rFonts w:asciiTheme="majorHAnsi" w:hAnsiTheme="majorHAnsi" w:cstheme="majorHAnsi"/>
          <w:sz w:val="24"/>
          <w:szCs w:val="24"/>
        </w:rPr>
        <w:t>Please refer to our full GDPR policy</w:t>
      </w:r>
      <w:r w:rsidR="00BD746A">
        <w:rPr>
          <w:rFonts w:asciiTheme="majorHAnsi" w:hAnsiTheme="majorHAnsi" w:cstheme="majorHAnsi"/>
          <w:sz w:val="24"/>
          <w:szCs w:val="24"/>
        </w:rPr>
        <w:t xml:space="preserve"> for full details</w:t>
      </w:r>
      <w:r w:rsidR="007C1FD8">
        <w:rPr>
          <w:rFonts w:asciiTheme="majorHAnsi" w:hAnsiTheme="majorHAnsi" w:cstheme="majorHAnsi"/>
          <w:sz w:val="24"/>
          <w:szCs w:val="24"/>
        </w:rPr>
        <w:t>.</w:t>
      </w:r>
    </w:p>
    <w:p w14:paraId="59C2A7D5" w14:textId="77777777" w:rsidR="00D208AE" w:rsidRPr="00010AFF" w:rsidRDefault="00D208AE">
      <w:pPr>
        <w:rPr>
          <w:rFonts w:asciiTheme="majorHAnsi" w:hAnsiTheme="majorHAnsi" w:cstheme="majorHAnsi"/>
          <w:sz w:val="24"/>
          <w:szCs w:val="24"/>
        </w:rPr>
      </w:pPr>
    </w:p>
    <w:p w14:paraId="1BAD6B93" w14:textId="0B2540B9" w:rsidR="003B0845" w:rsidRPr="00010AFF" w:rsidRDefault="003B0845" w:rsidP="003B0845">
      <w:pPr>
        <w:tabs>
          <w:tab w:val="left" w:pos="567"/>
        </w:tabs>
        <w:jc w:val="both"/>
        <w:rPr>
          <w:rFonts w:asciiTheme="majorHAnsi" w:hAnsiTheme="majorHAnsi" w:cstheme="majorHAnsi"/>
          <w:sz w:val="24"/>
          <w:szCs w:val="24"/>
        </w:rPr>
      </w:pPr>
      <w:r w:rsidRPr="00010AFF">
        <w:rPr>
          <w:rFonts w:asciiTheme="majorHAnsi" w:hAnsiTheme="majorHAnsi" w:cstheme="majorHAnsi"/>
          <w:sz w:val="24"/>
          <w:szCs w:val="24"/>
        </w:rPr>
        <w:t xml:space="preserve">I have read and understood the terms and conditions set out </w:t>
      </w:r>
      <w:r w:rsidR="00147FF0" w:rsidRPr="00010AFF">
        <w:rPr>
          <w:rFonts w:asciiTheme="majorHAnsi" w:hAnsiTheme="majorHAnsi" w:cstheme="majorHAnsi"/>
          <w:sz w:val="24"/>
          <w:szCs w:val="24"/>
        </w:rPr>
        <w:t>above a</w:t>
      </w:r>
      <w:r w:rsidRPr="00010AFF">
        <w:rPr>
          <w:rFonts w:asciiTheme="majorHAnsi" w:hAnsiTheme="majorHAnsi" w:cstheme="majorHAnsi"/>
          <w:sz w:val="24"/>
          <w:szCs w:val="24"/>
        </w:rPr>
        <w:t xml:space="preserve">nd agree to abide by its terms. </w:t>
      </w:r>
      <w:r w:rsidR="005C03A4">
        <w:rPr>
          <w:rFonts w:asciiTheme="majorHAnsi" w:hAnsiTheme="majorHAnsi" w:cstheme="majorHAnsi"/>
          <w:sz w:val="24"/>
          <w:szCs w:val="24"/>
        </w:rPr>
        <w:t>By participating in an online author visit</w:t>
      </w:r>
      <w:r w:rsidRPr="00010AFF">
        <w:rPr>
          <w:rFonts w:asciiTheme="majorHAnsi" w:hAnsiTheme="majorHAnsi" w:cstheme="majorHAnsi"/>
          <w:sz w:val="24"/>
          <w:szCs w:val="24"/>
        </w:rPr>
        <w:t xml:space="preserve"> it will be deemed that you agree to the T&amp;C’s laid out unless we hear from you in writing to the contrary.  </w:t>
      </w:r>
    </w:p>
    <w:p w14:paraId="6704AE08" w14:textId="77777777" w:rsidR="003B0845" w:rsidRPr="00010AFF" w:rsidRDefault="003B0845">
      <w:pPr>
        <w:rPr>
          <w:rFonts w:asciiTheme="majorHAnsi" w:hAnsiTheme="majorHAnsi" w:cstheme="majorHAnsi"/>
          <w:sz w:val="24"/>
          <w:szCs w:val="24"/>
        </w:rPr>
      </w:pPr>
    </w:p>
    <w:sectPr w:rsidR="003B0845" w:rsidRPr="00010A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426EB"/>
    <w:multiLevelType w:val="hybridMultilevel"/>
    <w:tmpl w:val="ED348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F2B51"/>
    <w:multiLevelType w:val="hybridMultilevel"/>
    <w:tmpl w:val="75BC3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2364A"/>
    <w:multiLevelType w:val="hybridMultilevel"/>
    <w:tmpl w:val="5E6267AC"/>
    <w:lvl w:ilvl="0" w:tplc="66786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65135"/>
    <w:multiLevelType w:val="hybridMultilevel"/>
    <w:tmpl w:val="FF561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7D"/>
    <w:rsid w:val="00010AFF"/>
    <w:rsid w:val="001158FD"/>
    <w:rsid w:val="001176C9"/>
    <w:rsid w:val="001242E7"/>
    <w:rsid w:val="00147FF0"/>
    <w:rsid w:val="0016273E"/>
    <w:rsid w:val="001944AC"/>
    <w:rsid w:val="00197DE2"/>
    <w:rsid w:val="0022030D"/>
    <w:rsid w:val="00233B7D"/>
    <w:rsid w:val="002414F5"/>
    <w:rsid w:val="00247DF4"/>
    <w:rsid w:val="002F045F"/>
    <w:rsid w:val="002F57E2"/>
    <w:rsid w:val="00327A81"/>
    <w:rsid w:val="003413B7"/>
    <w:rsid w:val="003A3AD0"/>
    <w:rsid w:val="003B0845"/>
    <w:rsid w:val="003C3E47"/>
    <w:rsid w:val="00502BD4"/>
    <w:rsid w:val="00505826"/>
    <w:rsid w:val="005315D5"/>
    <w:rsid w:val="005519DE"/>
    <w:rsid w:val="005A53AA"/>
    <w:rsid w:val="005C03A4"/>
    <w:rsid w:val="005F0D4A"/>
    <w:rsid w:val="00623F7E"/>
    <w:rsid w:val="00643B18"/>
    <w:rsid w:val="006755A6"/>
    <w:rsid w:val="00711EB5"/>
    <w:rsid w:val="007C1FD8"/>
    <w:rsid w:val="007F3899"/>
    <w:rsid w:val="008125C5"/>
    <w:rsid w:val="00846838"/>
    <w:rsid w:val="00862F60"/>
    <w:rsid w:val="008B7A2B"/>
    <w:rsid w:val="009269CF"/>
    <w:rsid w:val="0097118C"/>
    <w:rsid w:val="0097324E"/>
    <w:rsid w:val="00A13BAD"/>
    <w:rsid w:val="00AB531C"/>
    <w:rsid w:val="00BB0DF3"/>
    <w:rsid w:val="00BD746A"/>
    <w:rsid w:val="00C43A07"/>
    <w:rsid w:val="00C468A9"/>
    <w:rsid w:val="00C837D6"/>
    <w:rsid w:val="00CF3287"/>
    <w:rsid w:val="00D208AE"/>
    <w:rsid w:val="00D73158"/>
    <w:rsid w:val="00DF77F9"/>
    <w:rsid w:val="00E01917"/>
    <w:rsid w:val="00E02304"/>
    <w:rsid w:val="00E20827"/>
    <w:rsid w:val="00E27523"/>
    <w:rsid w:val="00E41E76"/>
    <w:rsid w:val="00ED146E"/>
    <w:rsid w:val="00F40127"/>
    <w:rsid w:val="00FA1701"/>
    <w:rsid w:val="00FA4419"/>
    <w:rsid w:val="00FB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C020"/>
  <w15:chartTrackingRefBased/>
  <w15:docId w15:val="{9593B0D2-5E90-4724-9E6A-9099817E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tiewatsonauthor.co.uk/contact" TargetMode="External"/><Relationship Id="rId3" Type="http://schemas.openxmlformats.org/officeDocument/2006/relationships/styles" Target="styles.xml"/><Relationship Id="rId7" Type="http://schemas.openxmlformats.org/officeDocument/2006/relationships/hyperlink" Target="mailto:kirstie@telltaletots.co.u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stiewatsonauthor.co.u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rstie@telltaleto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stiewatsonauthor/boo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7FE6-1064-404B-A297-A22771C8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Smith</dc:creator>
  <cp:keywords/>
  <dc:description/>
  <cp:lastModifiedBy>Kirstie Smith</cp:lastModifiedBy>
  <cp:revision>22</cp:revision>
  <cp:lastPrinted>2020-08-31T12:33:00Z</cp:lastPrinted>
  <dcterms:created xsi:type="dcterms:W3CDTF">2020-08-30T12:48:00Z</dcterms:created>
  <dcterms:modified xsi:type="dcterms:W3CDTF">2020-09-11T16:18:00Z</dcterms:modified>
</cp:coreProperties>
</file>